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EF" w:rsidRPr="002B2CEF" w:rsidRDefault="002B2CEF" w:rsidP="00631EBF">
      <w:pPr>
        <w:spacing w:line="276" w:lineRule="auto"/>
        <w:ind w:left="5812"/>
        <w:jc w:val="left"/>
        <w:rPr>
          <w:rFonts w:ascii="Times New Roman" w:hAnsi="Times New Roman" w:cs="Times New Roman"/>
          <w:sz w:val="24"/>
          <w:szCs w:val="24"/>
        </w:rPr>
      </w:pPr>
      <w:r w:rsidRPr="002B2CEF">
        <w:rPr>
          <w:rFonts w:ascii="Times New Roman" w:hAnsi="Times New Roman" w:cs="Times New Roman"/>
          <w:sz w:val="24"/>
          <w:szCs w:val="24"/>
        </w:rPr>
        <w:t>Хабарова О</w:t>
      </w:r>
      <w:r w:rsidR="00552ACA">
        <w:rPr>
          <w:rFonts w:ascii="Times New Roman" w:hAnsi="Times New Roman" w:cs="Times New Roman"/>
          <w:sz w:val="24"/>
          <w:szCs w:val="24"/>
        </w:rPr>
        <w:t xml:space="preserve">льга </w:t>
      </w:r>
      <w:r w:rsidRPr="002B2CEF">
        <w:rPr>
          <w:rFonts w:ascii="Times New Roman" w:hAnsi="Times New Roman" w:cs="Times New Roman"/>
          <w:sz w:val="24"/>
          <w:szCs w:val="24"/>
        </w:rPr>
        <w:t>Е</w:t>
      </w:r>
      <w:r w:rsidR="00552ACA">
        <w:rPr>
          <w:rFonts w:ascii="Times New Roman" w:hAnsi="Times New Roman" w:cs="Times New Roman"/>
          <w:sz w:val="24"/>
          <w:szCs w:val="24"/>
        </w:rPr>
        <w:t>фимовна</w:t>
      </w:r>
      <w:r w:rsidRPr="002B2C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2CEF" w:rsidRPr="002B2CEF" w:rsidRDefault="002B2CEF" w:rsidP="00631EBF">
      <w:pPr>
        <w:spacing w:line="276" w:lineRule="auto"/>
        <w:ind w:left="5812"/>
        <w:jc w:val="left"/>
        <w:rPr>
          <w:rFonts w:ascii="Times New Roman" w:hAnsi="Times New Roman" w:cs="Times New Roman"/>
          <w:sz w:val="24"/>
          <w:szCs w:val="24"/>
        </w:rPr>
      </w:pPr>
      <w:r w:rsidRPr="002B2CEF">
        <w:rPr>
          <w:rFonts w:ascii="Times New Roman" w:hAnsi="Times New Roman" w:cs="Times New Roman"/>
          <w:sz w:val="24"/>
          <w:szCs w:val="24"/>
        </w:rPr>
        <w:t xml:space="preserve">руководитель проекта, </w:t>
      </w:r>
    </w:p>
    <w:p w:rsidR="002B2CEF" w:rsidRPr="002B2CEF" w:rsidRDefault="002B2CEF" w:rsidP="00631EBF">
      <w:pPr>
        <w:spacing w:line="276" w:lineRule="auto"/>
        <w:ind w:left="5812"/>
        <w:jc w:val="left"/>
        <w:rPr>
          <w:rFonts w:ascii="Times New Roman" w:hAnsi="Times New Roman" w:cs="Times New Roman"/>
          <w:sz w:val="24"/>
          <w:szCs w:val="24"/>
        </w:rPr>
      </w:pPr>
      <w:r w:rsidRPr="002B2CE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B2CEF">
        <w:rPr>
          <w:rFonts w:ascii="Times New Roman" w:hAnsi="Times New Roman" w:cs="Times New Roman"/>
          <w:sz w:val="24"/>
          <w:szCs w:val="24"/>
        </w:rPr>
        <w:t>Социомонторинг</w:t>
      </w:r>
      <w:proofErr w:type="spellEnd"/>
      <w:r w:rsidRPr="002B2CEF">
        <w:rPr>
          <w:rFonts w:ascii="Times New Roman" w:hAnsi="Times New Roman" w:cs="Times New Roman"/>
          <w:sz w:val="24"/>
          <w:szCs w:val="24"/>
        </w:rPr>
        <w:t xml:space="preserve"> Сервис» </w:t>
      </w:r>
    </w:p>
    <w:p w:rsidR="002B2CEF" w:rsidRDefault="002B2CEF" w:rsidP="00631EBF">
      <w:pPr>
        <w:spacing w:line="276" w:lineRule="auto"/>
        <w:ind w:left="5812"/>
        <w:jc w:val="left"/>
        <w:rPr>
          <w:rFonts w:ascii="Times New Roman" w:hAnsi="Times New Roman" w:cs="Times New Roman"/>
          <w:sz w:val="24"/>
          <w:szCs w:val="24"/>
        </w:rPr>
      </w:pPr>
      <w:r w:rsidRPr="002B2CEF">
        <w:rPr>
          <w:rFonts w:ascii="Times New Roman" w:hAnsi="Times New Roman" w:cs="Times New Roman"/>
          <w:sz w:val="24"/>
          <w:szCs w:val="24"/>
        </w:rPr>
        <w:t xml:space="preserve">г. Ярославль </w:t>
      </w:r>
    </w:p>
    <w:p w:rsidR="00552ACA" w:rsidRPr="00D37621" w:rsidRDefault="00552ACA" w:rsidP="00631EBF">
      <w:pPr>
        <w:spacing w:line="276" w:lineRule="auto"/>
        <w:ind w:left="581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habarovao</w:t>
      </w:r>
      <w:proofErr w:type="spellEnd"/>
      <w:r w:rsidRPr="00D3762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762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B2CEF" w:rsidRPr="002B2CEF" w:rsidRDefault="002B2CEF" w:rsidP="00631EBF">
      <w:pPr>
        <w:spacing w:line="276" w:lineRule="auto"/>
        <w:ind w:left="5812"/>
        <w:jc w:val="left"/>
        <w:rPr>
          <w:rFonts w:ascii="Times New Roman" w:hAnsi="Times New Roman" w:cs="Times New Roman"/>
          <w:sz w:val="24"/>
          <w:szCs w:val="24"/>
        </w:rPr>
      </w:pPr>
    </w:p>
    <w:p w:rsidR="002B2CEF" w:rsidRDefault="00AF676D" w:rsidP="00631E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38">
        <w:rPr>
          <w:rFonts w:ascii="Times New Roman" w:hAnsi="Times New Roman" w:cs="Times New Roman"/>
          <w:b/>
          <w:sz w:val="24"/>
          <w:szCs w:val="24"/>
        </w:rPr>
        <w:t xml:space="preserve">«Модель </w:t>
      </w:r>
      <w:proofErr w:type="spellStart"/>
      <w:r w:rsidRPr="00736C38">
        <w:rPr>
          <w:rFonts w:ascii="Times New Roman" w:hAnsi="Times New Roman" w:cs="Times New Roman"/>
          <w:b/>
          <w:sz w:val="24"/>
          <w:szCs w:val="24"/>
        </w:rPr>
        <w:t>хронотопа</w:t>
      </w:r>
      <w:proofErr w:type="spellEnd"/>
      <w:r w:rsidRPr="00736C38">
        <w:rPr>
          <w:rFonts w:ascii="Times New Roman" w:hAnsi="Times New Roman" w:cs="Times New Roman"/>
          <w:b/>
          <w:sz w:val="24"/>
          <w:szCs w:val="24"/>
        </w:rPr>
        <w:t xml:space="preserve"> А.А. Ухтомского как основа </w:t>
      </w:r>
      <w:r w:rsidR="00C54B30">
        <w:rPr>
          <w:rFonts w:ascii="Times New Roman" w:hAnsi="Times New Roman" w:cs="Times New Roman"/>
          <w:b/>
          <w:sz w:val="24"/>
          <w:szCs w:val="24"/>
        </w:rPr>
        <w:t xml:space="preserve">разработки </w:t>
      </w:r>
      <w:r w:rsidRPr="00736C38">
        <w:rPr>
          <w:rFonts w:ascii="Times New Roman" w:hAnsi="Times New Roman" w:cs="Times New Roman"/>
          <w:b/>
          <w:sz w:val="24"/>
          <w:szCs w:val="24"/>
        </w:rPr>
        <w:t>измер</w:t>
      </w:r>
      <w:r w:rsidR="00230CEA" w:rsidRPr="00736C38">
        <w:rPr>
          <w:rFonts w:ascii="Times New Roman" w:hAnsi="Times New Roman" w:cs="Times New Roman"/>
          <w:b/>
          <w:sz w:val="24"/>
          <w:szCs w:val="24"/>
        </w:rPr>
        <w:t xml:space="preserve">ителя </w:t>
      </w:r>
      <w:r w:rsidRPr="00736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676D" w:rsidRPr="00736C38" w:rsidRDefault="00AF676D" w:rsidP="00631E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38">
        <w:rPr>
          <w:rFonts w:ascii="Times New Roman" w:hAnsi="Times New Roman" w:cs="Times New Roman"/>
          <w:b/>
          <w:sz w:val="24"/>
          <w:szCs w:val="24"/>
        </w:rPr>
        <w:t>состояния и структуры социального пространства человека»</w:t>
      </w:r>
    </w:p>
    <w:p w:rsidR="008E09CC" w:rsidRPr="00736C38" w:rsidRDefault="008E09CC" w:rsidP="00631EB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09CC" w:rsidRPr="002B2CEF" w:rsidRDefault="008E09CC" w:rsidP="00631EBF">
      <w:pPr>
        <w:spacing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2B2CEF">
        <w:rPr>
          <w:rFonts w:ascii="Times New Roman" w:hAnsi="Times New Roman" w:cs="Times New Roman"/>
          <w:sz w:val="24"/>
          <w:szCs w:val="24"/>
        </w:rPr>
        <w:t>«Всякий ряд предметов и последовательность событий, которые мы оказываемся способными наблюдать, открывает тем самым принципиальную возможность его измерить и выразить в уравнении…»</w:t>
      </w:r>
      <w:r w:rsidRPr="002B2CEF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B2C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7B88" w:rsidRPr="002B2CEF" w:rsidRDefault="00257B88" w:rsidP="00631EBF">
      <w:pPr>
        <w:spacing w:line="276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2751A1" w:rsidRPr="00736C38" w:rsidRDefault="00D14C45" w:rsidP="00631EBF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Камнем преткновения А.А.Ухтомский назвал «время психологии» и «время физики» в своем предельно кратком </w:t>
      </w:r>
      <w:r w:rsidR="00EC189D" w:rsidRPr="00736C38">
        <w:rPr>
          <w:rFonts w:ascii="Times New Roman" w:hAnsi="Times New Roman" w:cs="Times New Roman"/>
          <w:sz w:val="24"/>
          <w:szCs w:val="24"/>
        </w:rPr>
        <w:t>(</w:t>
      </w:r>
      <w:r w:rsidRPr="00736C38">
        <w:rPr>
          <w:rFonts w:ascii="Times New Roman" w:hAnsi="Times New Roman" w:cs="Times New Roman"/>
          <w:sz w:val="24"/>
          <w:szCs w:val="24"/>
        </w:rPr>
        <w:t>по объему текста</w:t>
      </w:r>
      <w:r w:rsidR="00EC189D" w:rsidRPr="00736C38">
        <w:rPr>
          <w:rFonts w:ascii="Times New Roman" w:hAnsi="Times New Roman" w:cs="Times New Roman"/>
          <w:sz w:val="24"/>
          <w:szCs w:val="24"/>
        </w:rPr>
        <w:t>)</w:t>
      </w:r>
      <w:r w:rsidRPr="00736C38">
        <w:rPr>
          <w:rFonts w:ascii="Times New Roman" w:hAnsi="Times New Roman" w:cs="Times New Roman"/>
          <w:sz w:val="24"/>
          <w:szCs w:val="24"/>
        </w:rPr>
        <w:t xml:space="preserve"> конспекте доклада «О </w:t>
      </w:r>
      <w:proofErr w:type="spellStart"/>
      <w:r w:rsidRPr="00736C38">
        <w:rPr>
          <w:rFonts w:ascii="Times New Roman" w:hAnsi="Times New Roman" w:cs="Times New Roman"/>
          <w:sz w:val="24"/>
          <w:szCs w:val="24"/>
        </w:rPr>
        <w:t>хронтопе</w:t>
      </w:r>
      <w:proofErr w:type="spellEnd"/>
      <w:r w:rsidRPr="00736C38">
        <w:rPr>
          <w:rFonts w:ascii="Times New Roman" w:hAnsi="Times New Roman" w:cs="Times New Roman"/>
          <w:sz w:val="24"/>
          <w:szCs w:val="24"/>
        </w:rPr>
        <w:t>»</w:t>
      </w:r>
      <w:r w:rsidR="00A03D81" w:rsidRPr="00736C38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736C38">
        <w:rPr>
          <w:rFonts w:ascii="Times New Roman" w:hAnsi="Times New Roman" w:cs="Times New Roman"/>
          <w:sz w:val="24"/>
          <w:szCs w:val="24"/>
        </w:rPr>
        <w:t xml:space="preserve"> 1925 года.  Ровно 90 лет этот камень остается </w:t>
      </w:r>
      <w:r w:rsidR="00A03D81" w:rsidRPr="00736C38">
        <w:rPr>
          <w:rFonts w:ascii="Times New Roman" w:hAnsi="Times New Roman" w:cs="Times New Roman"/>
          <w:sz w:val="24"/>
          <w:szCs w:val="24"/>
        </w:rPr>
        <w:t xml:space="preserve">все таким же </w:t>
      </w:r>
      <w:r w:rsidR="00A03D81" w:rsidRPr="00736C38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736C38">
        <w:rPr>
          <w:rFonts w:ascii="Times New Roman" w:hAnsi="Times New Roman" w:cs="Times New Roman"/>
          <w:i/>
          <w:sz w:val="24"/>
          <w:szCs w:val="24"/>
        </w:rPr>
        <w:t>преткновенным</w:t>
      </w:r>
      <w:proofErr w:type="spellEnd"/>
      <w:r w:rsidR="00A03D81" w:rsidRPr="00736C38">
        <w:rPr>
          <w:rFonts w:ascii="Times New Roman" w:hAnsi="Times New Roman" w:cs="Times New Roman"/>
          <w:i/>
          <w:sz w:val="24"/>
          <w:szCs w:val="24"/>
        </w:rPr>
        <w:t>»</w:t>
      </w:r>
      <w:r w:rsidRPr="00736C38">
        <w:rPr>
          <w:rFonts w:ascii="Times New Roman" w:hAnsi="Times New Roman" w:cs="Times New Roman"/>
          <w:sz w:val="24"/>
          <w:szCs w:val="24"/>
        </w:rPr>
        <w:t xml:space="preserve"> на  скоростных трассах современного научного знания, </w:t>
      </w:r>
      <w:r w:rsidR="00A03D81" w:rsidRPr="00736C38">
        <w:rPr>
          <w:rFonts w:ascii="Times New Roman" w:hAnsi="Times New Roman" w:cs="Times New Roman"/>
          <w:sz w:val="24"/>
          <w:szCs w:val="24"/>
        </w:rPr>
        <w:t xml:space="preserve">заставляя ученых прокладывать дорогу в обход. </w:t>
      </w:r>
    </w:p>
    <w:p w:rsidR="00BE2DC9" w:rsidRDefault="00FB1696" w:rsidP="00631EBF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0F4E67" w:rsidRPr="00736C38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736C38">
        <w:rPr>
          <w:rFonts w:ascii="Times New Roman" w:hAnsi="Times New Roman" w:cs="Times New Roman"/>
          <w:sz w:val="24"/>
          <w:szCs w:val="24"/>
        </w:rPr>
        <w:t>теорий с маркером «</w:t>
      </w:r>
      <w:proofErr w:type="spellStart"/>
      <w:r w:rsidRPr="00736C38">
        <w:rPr>
          <w:rFonts w:ascii="Times New Roman" w:hAnsi="Times New Roman" w:cs="Times New Roman"/>
          <w:sz w:val="24"/>
          <w:szCs w:val="24"/>
        </w:rPr>
        <w:t>глобалистик</w:t>
      </w:r>
      <w:r w:rsidR="000F4E67" w:rsidRPr="00736C3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36C38">
        <w:rPr>
          <w:rFonts w:ascii="Times New Roman" w:hAnsi="Times New Roman" w:cs="Times New Roman"/>
          <w:sz w:val="24"/>
          <w:szCs w:val="24"/>
        </w:rPr>
        <w:t>» растет</w:t>
      </w:r>
      <w:r w:rsidR="000F4E67" w:rsidRPr="00736C38">
        <w:rPr>
          <w:rFonts w:ascii="Times New Roman" w:hAnsi="Times New Roman" w:cs="Times New Roman"/>
          <w:sz w:val="24"/>
          <w:szCs w:val="24"/>
        </w:rPr>
        <w:t xml:space="preserve"> из года в год</w:t>
      </w:r>
      <w:r w:rsidR="00527B3B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0F4E67" w:rsidRPr="00736C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F4E67" w:rsidRPr="00736C3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0F4E67" w:rsidRPr="00736C38">
        <w:rPr>
          <w:rFonts w:ascii="Times New Roman" w:hAnsi="Times New Roman" w:cs="Times New Roman"/>
          <w:sz w:val="24"/>
          <w:szCs w:val="24"/>
        </w:rPr>
        <w:t xml:space="preserve">. </w:t>
      </w:r>
      <w:r w:rsidR="000F4E67" w:rsidRPr="00736C38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527B3B" w:rsidRPr="00736C38">
        <w:rPr>
          <w:rFonts w:ascii="Times New Roman" w:hAnsi="Times New Roman" w:cs="Times New Roman"/>
          <w:sz w:val="24"/>
          <w:szCs w:val="24"/>
        </w:rPr>
        <w:t>).</w:t>
      </w:r>
      <w:r w:rsidR="000F4E67" w:rsidRPr="00736C38">
        <w:rPr>
          <w:rFonts w:ascii="Times New Roman" w:hAnsi="Times New Roman" w:cs="Times New Roman"/>
          <w:sz w:val="24"/>
          <w:szCs w:val="24"/>
        </w:rPr>
        <w:t xml:space="preserve"> Вместе с </w:t>
      </w:r>
      <w:proofErr w:type="gramStart"/>
      <w:r w:rsidR="000F4E67" w:rsidRPr="00736C38">
        <w:rPr>
          <w:rFonts w:ascii="Times New Roman" w:hAnsi="Times New Roman" w:cs="Times New Roman"/>
          <w:sz w:val="24"/>
          <w:szCs w:val="24"/>
        </w:rPr>
        <w:t>тем</w:t>
      </w:r>
      <w:r w:rsidR="00527B3B" w:rsidRPr="00736C38">
        <w:rPr>
          <w:rFonts w:ascii="Times New Roman" w:hAnsi="Times New Roman" w:cs="Times New Roman"/>
          <w:sz w:val="24"/>
          <w:szCs w:val="24"/>
        </w:rPr>
        <w:t>,</w:t>
      </w:r>
      <w:r w:rsidR="000F4E67" w:rsidRPr="00736C38">
        <w:rPr>
          <w:rFonts w:ascii="Times New Roman" w:hAnsi="Times New Roman" w:cs="Times New Roman"/>
          <w:sz w:val="24"/>
          <w:szCs w:val="24"/>
        </w:rPr>
        <w:t xml:space="preserve"> детальное знак</w:t>
      </w:r>
      <w:r w:rsidR="00527B3B" w:rsidRPr="00736C38">
        <w:rPr>
          <w:rFonts w:ascii="Times New Roman" w:hAnsi="Times New Roman" w:cs="Times New Roman"/>
          <w:sz w:val="24"/>
          <w:szCs w:val="24"/>
        </w:rPr>
        <w:t>омство с такими теориями приводи</w:t>
      </w:r>
      <w:r w:rsidR="000F4E67" w:rsidRPr="00736C38">
        <w:rPr>
          <w:rFonts w:ascii="Times New Roman" w:hAnsi="Times New Roman" w:cs="Times New Roman"/>
          <w:sz w:val="24"/>
          <w:szCs w:val="24"/>
        </w:rPr>
        <w:t>т к одно</w:t>
      </w:r>
      <w:r w:rsidR="00772A81" w:rsidRPr="00736C38">
        <w:rPr>
          <w:rFonts w:ascii="Times New Roman" w:hAnsi="Times New Roman" w:cs="Times New Roman"/>
          <w:sz w:val="24"/>
          <w:szCs w:val="24"/>
        </w:rPr>
        <w:t>му</w:t>
      </w:r>
      <w:r w:rsidR="000F4E67" w:rsidRPr="00736C38">
        <w:rPr>
          <w:rFonts w:ascii="Times New Roman" w:hAnsi="Times New Roman" w:cs="Times New Roman"/>
          <w:sz w:val="24"/>
          <w:szCs w:val="24"/>
        </w:rPr>
        <w:t xml:space="preserve"> неутешительн</w:t>
      </w:r>
      <w:r w:rsidR="00772A81" w:rsidRPr="00736C38">
        <w:rPr>
          <w:rFonts w:ascii="Times New Roman" w:hAnsi="Times New Roman" w:cs="Times New Roman"/>
          <w:sz w:val="24"/>
          <w:szCs w:val="24"/>
        </w:rPr>
        <w:t>ому</w:t>
      </w:r>
      <w:r w:rsidR="0086633B" w:rsidRPr="00736C38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772A81" w:rsidRPr="00736C38">
        <w:rPr>
          <w:rFonts w:ascii="Times New Roman" w:hAnsi="Times New Roman" w:cs="Times New Roman"/>
          <w:sz w:val="24"/>
          <w:szCs w:val="24"/>
        </w:rPr>
        <w:t>у:</w:t>
      </w:r>
      <w:r w:rsidR="0086633B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0F4E67" w:rsidRPr="00736C38">
        <w:rPr>
          <w:rFonts w:ascii="Times New Roman" w:hAnsi="Times New Roman" w:cs="Times New Roman"/>
          <w:sz w:val="24"/>
          <w:szCs w:val="24"/>
        </w:rPr>
        <w:t xml:space="preserve">  человек, как конкретное Лицо, </w:t>
      </w:r>
      <w:r w:rsidR="00527B3B" w:rsidRPr="00736C38">
        <w:rPr>
          <w:rFonts w:ascii="Times New Roman" w:hAnsi="Times New Roman" w:cs="Times New Roman"/>
          <w:sz w:val="24"/>
          <w:szCs w:val="24"/>
        </w:rPr>
        <w:t xml:space="preserve">во имя счастья и благополучия которого будто бы данные теории и создаются, </w:t>
      </w:r>
      <w:r w:rsidR="000F4E67" w:rsidRPr="00736C38">
        <w:rPr>
          <w:rFonts w:ascii="Times New Roman" w:hAnsi="Times New Roman" w:cs="Times New Roman"/>
          <w:sz w:val="24"/>
          <w:szCs w:val="24"/>
        </w:rPr>
        <w:t xml:space="preserve"> настолько</w:t>
      </w:r>
      <w:r w:rsidR="00DE1F59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0F4E67" w:rsidRPr="00736C38">
        <w:rPr>
          <w:rFonts w:ascii="Times New Roman" w:hAnsi="Times New Roman" w:cs="Times New Roman"/>
          <w:sz w:val="24"/>
          <w:szCs w:val="24"/>
        </w:rPr>
        <w:t xml:space="preserve"> мал</w:t>
      </w:r>
      <w:r w:rsidR="00527B3B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DE1F59" w:rsidRPr="00736C38">
        <w:rPr>
          <w:rFonts w:ascii="Times New Roman" w:hAnsi="Times New Roman" w:cs="Times New Roman"/>
          <w:sz w:val="24"/>
          <w:szCs w:val="24"/>
        </w:rPr>
        <w:t xml:space="preserve">по </w:t>
      </w:r>
      <w:r w:rsidR="00527B3B" w:rsidRPr="00736C38">
        <w:rPr>
          <w:rFonts w:ascii="Times New Roman" w:hAnsi="Times New Roman" w:cs="Times New Roman"/>
          <w:sz w:val="24"/>
          <w:szCs w:val="24"/>
        </w:rPr>
        <w:t>своим естественным физическим  размерам</w:t>
      </w:r>
      <w:r w:rsidR="00DE1F59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BE2DC9">
        <w:rPr>
          <w:rFonts w:ascii="Times New Roman" w:hAnsi="Times New Roman" w:cs="Times New Roman"/>
          <w:sz w:val="24"/>
          <w:szCs w:val="24"/>
        </w:rPr>
        <w:t>и</w:t>
      </w:r>
      <w:r w:rsidR="00DE1F59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527B3B" w:rsidRPr="00736C38">
        <w:rPr>
          <w:rFonts w:ascii="Times New Roman" w:hAnsi="Times New Roman" w:cs="Times New Roman"/>
          <w:sz w:val="24"/>
          <w:szCs w:val="24"/>
        </w:rPr>
        <w:t xml:space="preserve"> не</w:t>
      </w:r>
      <w:r w:rsidR="0086633B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527B3B" w:rsidRPr="00736C38">
        <w:rPr>
          <w:rFonts w:ascii="Times New Roman" w:hAnsi="Times New Roman" w:cs="Times New Roman"/>
          <w:sz w:val="24"/>
          <w:szCs w:val="24"/>
        </w:rPr>
        <w:t xml:space="preserve">соотносим с размерностью </w:t>
      </w:r>
      <w:r w:rsidR="00214588" w:rsidRPr="00736C38">
        <w:rPr>
          <w:rFonts w:ascii="Times New Roman" w:hAnsi="Times New Roman" w:cs="Times New Roman"/>
          <w:sz w:val="24"/>
          <w:szCs w:val="24"/>
        </w:rPr>
        <w:t xml:space="preserve">глобальных </w:t>
      </w:r>
      <w:r w:rsidR="00DE1F59" w:rsidRPr="00736C38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214588" w:rsidRPr="00736C38">
        <w:rPr>
          <w:rFonts w:ascii="Times New Roman" w:hAnsi="Times New Roman" w:cs="Times New Roman"/>
          <w:sz w:val="24"/>
          <w:szCs w:val="24"/>
        </w:rPr>
        <w:t>идей</w:t>
      </w:r>
      <w:r w:rsidR="00527B3B" w:rsidRPr="00736C38">
        <w:rPr>
          <w:rFonts w:ascii="Times New Roman" w:hAnsi="Times New Roman" w:cs="Times New Roman"/>
          <w:sz w:val="24"/>
          <w:szCs w:val="24"/>
        </w:rPr>
        <w:t xml:space="preserve">, </w:t>
      </w:r>
      <w:r w:rsidR="00BE2DC9">
        <w:rPr>
          <w:rFonts w:ascii="Times New Roman" w:hAnsi="Times New Roman" w:cs="Times New Roman"/>
          <w:sz w:val="24"/>
          <w:szCs w:val="24"/>
        </w:rPr>
        <w:t xml:space="preserve">что </w:t>
      </w:r>
      <w:r w:rsidR="00DE1F59" w:rsidRPr="00736C38">
        <w:rPr>
          <w:rFonts w:ascii="Times New Roman" w:hAnsi="Times New Roman" w:cs="Times New Roman"/>
          <w:sz w:val="24"/>
          <w:szCs w:val="24"/>
        </w:rPr>
        <w:t xml:space="preserve"> их </w:t>
      </w:r>
      <w:r w:rsidR="00214588" w:rsidRPr="00736C38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DE1F59" w:rsidRPr="00736C38">
        <w:rPr>
          <w:rFonts w:ascii="Times New Roman" w:hAnsi="Times New Roman" w:cs="Times New Roman"/>
          <w:sz w:val="24"/>
          <w:szCs w:val="24"/>
        </w:rPr>
        <w:t>ам</w:t>
      </w:r>
      <w:r w:rsidR="00214588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527B3B" w:rsidRPr="00736C38">
        <w:rPr>
          <w:rFonts w:ascii="Times New Roman" w:hAnsi="Times New Roman" w:cs="Times New Roman"/>
          <w:sz w:val="24"/>
          <w:szCs w:val="24"/>
        </w:rPr>
        <w:t xml:space="preserve">не остается ничего другого, как </w:t>
      </w:r>
      <w:r w:rsidR="000F4E67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527B3B" w:rsidRPr="00736C38">
        <w:rPr>
          <w:rFonts w:ascii="Times New Roman" w:hAnsi="Times New Roman" w:cs="Times New Roman"/>
          <w:sz w:val="24"/>
          <w:szCs w:val="24"/>
        </w:rPr>
        <w:t xml:space="preserve">просто-напросто </w:t>
      </w:r>
      <w:r w:rsidR="00BE2DC9">
        <w:rPr>
          <w:rFonts w:ascii="Times New Roman" w:hAnsi="Times New Roman" w:cs="Times New Roman"/>
          <w:sz w:val="24"/>
          <w:szCs w:val="24"/>
        </w:rPr>
        <w:t xml:space="preserve">им </w:t>
      </w:r>
      <w:r w:rsidR="000F4E67" w:rsidRPr="00736C38">
        <w:rPr>
          <w:rFonts w:ascii="Times New Roman" w:hAnsi="Times New Roman" w:cs="Times New Roman"/>
          <w:sz w:val="24"/>
          <w:szCs w:val="24"/>
        </w:rPr>
        <w:t>пренебречь</w:t>
      </w:r>
      <w:r w:rsidR="0086633B" w:rsidRPr="00736C38">
        <w:rPr>
          <w:rFonts w:ascii="Times New Roman" w:hAnsi="Times New Roman" w:cs="Times New Roman"/>
          <w:sz w:val="24"/>
          <w:szCs w:val="24"/>
        </w:rPr>
        <w:t>.</w:t>
      </w:r>
      <w:r w:rsidR="00DE1F59" w:rsidRPr="00736C38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="0086633B" w:rsidRPr="00736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72A81" w:rsidRPr="00736C38" w:rsidRDefault="00214588" w:rsidP="00631EBF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В подавляющем </w:t>
      </w:r>
      <w:r w:rsidR="00F763EE" w:rsidRPr="00736C38">
        <w:rPr>
          <w:rFonts w:ascii="Times New Roman" w:hAnsi="Times New Roman" w:cs="Times New Roman"/>
          <w:sz w:val="24"/>
          <w:szCs w:val="24"/>
        </w:rPr>
        <w:t>б</w:t>
      </w:r>
      <w:r w:rsidRPr="00736C38">
        <w:rPr>
          <w:rFonts w:ascii="Times New Roman" w:hAnsi="Times New Roman" w:cs="Times New Roman"/>
          <w:sz w:val="24"/>
          <w:szCs w:val="24"/>
        </w:rPr>
        <w:t xml:space="preserve">ольшинстве психологических </w:t>
      </w:r>
      <w:r w:rsidR="00BE2DC9">
        <w:rPr>
          <w:rFonts w:ascii="Times New Roman" w:hAnsi="Times New Roman" w:cs="Times New Roman"/>
          <w:sz w:val="24"/>
          <w:szCs w:val="24"/>
        </w:rPr>
        <w:t xml:space="preserve">исследований </w:t>
      </w:r>
      <w:r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BE2DC9">
        <w:rPr>
          <w:rFonts w:ascii="Times New Roman" w:hAnsi="Times New Roman" w:cs="Times New Roman"/>
          <w:sz w:val="24"/>
          <w:szCs w:val="24"/>
        </w:rPr>
        <w:t xml:space="preserve">также нет </w:t>
      </w:r>
      <w:r w:rsidRPr="00736C38">
        <w:rPr>
          <w:rFonts w:ascii="Times New Roman" w:hAnsi="Times New Roman" w:cs="Times New Roman"/>
          <w:sz w:val="24"/>
          <w:szCs w:val="24"/>
        </w:rPr>
        <w:t>конкретных лиц</w:t>
      </w:r>
      <w:r w:rsidR="00DE1F59" w:rsidRPr="00736C38">
        <w:rPr>
          <w:rFonts w:ascii="Times New Roman" w:hAnsi="Times New Roman" w:cs="Times New Roman"/>
          <w:sz w:val="24"/>
          <w:szCs w:val="24"/>
        </w:rPr>
        <w:t xml:space="preserve">, а </w:t>
      </w:r>
      <w:r w:rsidRPr="00736C38">
        <w:rPr>
          <w:rFonts w:ascii="Times New Roman" w:hAnsi="Times New Roman" w:cs="Times New Roman"/>
          <w:sz w:val="24"/>
          <w:szCs w:val="24"/>
        </w:rPr>
        <w:t xml:space="preserve"> есть выборки людей, по определенному признаку отнесенных в  </w:t>
      </w:r>
      <w:proofErr w:type="gramStart"/>
      <w:r w:rsidRPr="00736C38">
        <w:rPr>
          <w:rFonts w:ascii="Times New Roman" w:hAnsi="Times New Roman" w:cs="Times New Roman"/>
          <w:sz w:val="24"/>
          <w:szCs w:val="24"/>
        </w:rPr>
        <w:t>экспериментальную</w:t>
      </w:r>
      <w:proofErr w:type="gramEnd"/>
      <w:r w:rsidRPr="00736C38">
        <w:rPr>
          <w:rFonts w:ascii="Times New Roman" w:hAnsi="Times New Roman" w:cs="Times New Roman"/>
          <w:sz w:val="24"/>
          <w:szCs w:val="24"/>
        </w:rPr>
        <w:t xml:space="preserve"> и контрольную.  </w:t>
      </w:r>
    </w:p>
    <w:p w:rsidR="0086633B" w:rsidRPr="00736C38" w:rsidRDefault="00214588" w:rsidP="00631EBF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>К</w:t>
      </w:r>
      <w:r w:rsidR="0086633B" w:rsidRPr="00736C38">
        <w:rPr>
          <w:rFonts w:ascii="Times New Roman" w:hAnsi="Times New Roman" w:cs="Times New Roman"/>
          <w:sz w:val="24"/>
          <w:szCs w:val="24"/>
        </w:rPr>
        <w:t>ак</w:t>
      </w:r>
      <w:r w:rsidR="001D7D54" w:rsidRPr="00736C38">
        <w:rPr>
          <w:rFonts w:ascii="Times New Roman" w:hAnsi="Times New Roman" w:cs="Times New Roman"/>
          <w:sz w:val="24"/>
          <w:szCs w:val="24"/>
        </w:rPr>
        <w:t xml:space="preserve"> преодолеть эту рациональную пропасть в научном знании между Лицом и безликим индивидом</w:t>
      </w:r>
      <w:r w:rsidR="00DE1F59" w:rsidRPr="00736C38">
        <w:rPr>
          <w:rFonts w:ascii="Times New Roman" w:hAnsi="Times New Roman" w:cs="Times New Roman"/>
          <w:sz w:val="24"/>
          <w:szCs w:val="24"/>
        </w:rPr>
        <w:t xml:space="preserve">, выступающим абстрактным </w:t>
      </w:r>
      <w:r w:rsidR="001D7D54" w:rsidRPr="00736C38">
        <w:rPr>
          <w:rFonts w:ascii="Times New Roman" w:hAnsi="Times New Roman" w:cs="Times New Roman"/>
          <w:sz w:val="24"/>
          <w:szCs w:val="24"/>
        </w:rPr>
        <w:t>объектом гуманитарного знания</w:t>
      </w:r>
      <w:r w:rsidR="00DE1F59" w:rsidRPr="00736C38">
        <w:rPr>
          <w:rFonts w:ascii="Times New Roman" w:hAnsi="Times New Roman" w:cs="Times New Roman"/>
          <w:sz w:val="24"/>
          <w:szCs w:val="24"/>
        </w:rPr>
        <w:t>, существенным признаком которого, его Лицом, оно пренебрегает</w:t>
      </w:r>
      <w:r w:rsidR="001D7D54" w:rsidRPr="00736C38">
        <w:rPr>
          <w:rFonts w:ascii="Times New Roman" w:hAnsi="Times New Roman" w:cs="Times New Roman"/>
          <w:sz w:val="24"/>
          <w:szCs w:val="24"/>
        </w:rPr>
        <w:t xml:space="preserve">?  </w:t>
      </w:r>
      <w:r w:rsidR="00504890" w:rsidRPr="00736C38">
        <w:rPr>
          <w:rFonts w:ascii="Times New Roman" w:hAnsi="Times New Roman" w:cs="Times New Roman"/>
          <w:sz w:val="24"/>
          <w:szCs w:val="24"/>
        </w:rPr>
        <w:t xml:space="preserve">Каков </w:t>
      </w:r>
      <w:r w:rsidRPr="00736C38">
        <w:rPr>
          <w:rFonts w:ascii="Times New Roman" w:hAnsi="Times New Roman" w:cs="Times New Roman"/>
          <w:sz w:val="24"/>
          <w:szCs w:val="24"/>
        </w:rPr>
        <w:t xml:space="preserve">истинный </w:t>
      </w:r>
      <w:r w:rsidR="0086633B" w:rsidRPr="00736C38"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736C38">
        <w:rPr>
          <w:rFonts w:ascii="Times New Roman" w:hAnsi="Times New Roman" w:cs="Times New Roman"/>
          <w:sz w:val="24"/>
          <w:szCs w:val="24"/>
        </w:rPr>
        <w:t>пространства</w:t>
      </w:r>
      <w:r w:rsidR="00F763EE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86633B" w:rsidRPr="00736C38">
        <w:rPr>
          <w:rFonts w:ascii="Times New Roman" w:hAnsi="Times New Roman" w:cs="Times New Roman"/>
          <w:sz w:val="24"/>
          <w:szCs w:val="24"/>
        </w:rPr>
        <w:t>каждого отдельно взятого человека</w:t>
      </w:r>
      <w:r w:rsidR="00F763EE" w:rsidRPr="00736C38">
        <w:rPr>
          <w:rFonts w:ascii="Times New Roman" w:hAnsi="Times New Roman" w:cs="Times New Roman"/>
          <w:sz w:val="24"/>
          <w:szCs w:val="24"/>
        </w:rPr>
        <w:t>?</w:t>
      </w:r>
      <w:r w:rsidR="0086633B" w:rsidRPr="00736C38">
        <w:rPr>
          <w:rFonts w:ascii="Times New Roman" w:hAnsi="Times New Roman" w:cs="Times New Roman"/>
          <w:sz w:val="24"/>
          <w:szCs w:val="24"/>
        </w:rPr>
        <w:t xml:space="preserve">   И ч</w:t>
      </w:r>
      <w:r w:rsidR="00FB1696" w:rsidRPr="00736C38">
        <w:rPr>
          <w:rFonts w:ascii="Times New Roman" w:hAnsi="Times New Roman" w:cs="Times New Roman"/>
          <w:sz w:val="24"/>
          <w:szCs w:val="24"/>
        </w:rPr>
        <w:t xml:space="preserve">то </w:t>
      </w:r>
      <w:r w:rsidR="00527B3B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FB1696" w:rsidRPr="00736C38">
        <w:rPr>
          <w:rFonts w:ascii="Times New Roman" w:hAnsi="Times New Roman" w:cs="Times New Roman"/>
          <w:sz w:val="24"/>
          <w:szCs w:val="24"/>
        </w:rPr>
        <w:t xml:space="preserve">значит «время психологии» на уровне постановки научной проблемы? </w:t>
      </w:r>
    </w:p>
    <w:p w:rsidR="00F763EE" w:rsidRPr="00736C38" w:rsidRDefault="00504890" w:rsidP="00631EBF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В классическом знании </w:t>
      </w:r>
      <w:r w:rsidR="00214588" w:rsidRPr="00736C38">
        <w:rPr>
          <w:rFonts w:ascii="Times New Roman" w:hAnsi="Times New Roman" w:cs="Times New Roman"/>
          <w:sz w:val="24"/>
          <w:szCs w:val="24"/>
        </w:rPr>
        <w:t xml:space="preserve">Человек представлен </w:t>
      </w:r>
      <w:r w:rsidRPr="00736C38">
        <w:rPr>
          <w:rFonts w:ascii="Times New Roman" w:hAnsi="Times New Roman" w:cs="Times New Roman"/>
          <w:sz w:val="24"/>
          <w:szCs w:val="24"/>
        </w:rPr>
        <w:t>абстрактно. Способ</w:t>
      </w:r>
      <w:r w:rsidR="00BE2DC9">
        <w:rPr>
          <w:rFonts w:ascii="Times New Roman" w:hAnsi="Times New Roman" w:cs="Times New Roman"/>
          <w:sz w:val="24"/>
          <w:szCs w:val="24"/>
        </w:rPr>
        <w:t>ом</w:t>
      </w:r>
      <w:r w:rsidRPr="00736C38">
        <w:rPr>
          <w:rFonts w:ascii="Times New Roman" w:hAnsi="Times New Roman" w:cs="Times New Roman"/>
          <w:sz w:val="24"/>
          <w:szCs w:val="24"/>
        </w:rPr>
        <w:t xml:space="preserve"> отображения абстрактного знания о человеке  выступают понятия, фиксирующие различные  </w:t>
      </w:r>
      <w:r w:rsidR="00214588" w:rsidRPr="00736C38">
        <w:rPr>
          <w:rFonts w:ascii="Times New Roman" w:hAnsi="Times New Roman" w:cs="Times New Roman"/>
          <w:sz w:val="24"/>
          <w:szCs w:val="24"/>
        </w:rPr>
        <w:t xml:space="preserve"> ракурс</w:t>
      </w:r>
      <w:r w:rsidRPr="00736C38">
        <w:rPr>
          <w:rFonts w:ascii="Times New Roman" w:hAnsi="Times New Roman" w:cs="Times New Roman"/>
          <w:sz w:val="24"/>
          <w:szCs w:val="24"/>
        </w:rPr>
        <w:t>ы</w:t>
      </w:r>
      <w:r w:rsidR="00F763EE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214588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BE2DC9">
        <w:rPr>
          <w:rFonts w:ascii="Times New Roman" w:hAnsi="Times New Roman" w:cs="Times New Roman"/>
          <w:sz w:val="24"/>
          <w:szCs w:val="24"/>
        </w:rPr>
        <w:t xml:space="preserve">его </w:t>
      </w:r>
      <w:r w:rsidR="00214588" w:rsidRPr="00736C38">
        <w:rPr>
          <w:rFonts w:ascii="Times New Roman" w:hAnsi="Times New Roman" w:cs="Times New Roman"/>
          <w:sz w:val="24"/>
          <w:szCs w:val="24"/>
        </w:rPr>
        <w:t>жизненных проблем</w:t>
      </w:r>
      <w:r w:rsidR="00BE2DC9">
        <w:rPr>
          <w:rFonts w:ascii="Times New Roman" w:hAnsi="Times New Roman" w:cs="Times New Roman"/>
          <w:sz w:val="24"/>
          <w:szCs w:val="24"/>
        </w:rPr>
        <w:t>.</w:t>
      </w:r>
      <w:r w:rsidR="00214588" w:rsidRPr="00736C38">
        <w:rPr>
          <w:rFonts w:ascii="Times New Roman" w:hAnsi="Times New Roman" w:cs="Times New Roman"/>
          <w:sz w:val="24"/>
          <w:szCs w:val="24"/>
        </w:rPr>
        <w:t xml:space="preserve"> Именно они (проблемы)  высту</w:t>
      </w:r>
      <w:r w:rsidR="00F77048" w:rsidRPr="00736C38">
        <w:rPr>
          <w:rFonts w:ascii="Times New Roman" w:hAnsi="Times New Roman" w:cs="Times New Roman"/>
          <w:sz w:val="24"/>
          <w:szCs w:val="24"/>
        </w:rPr>
        <w:t>п</w:t>
      </w:r>
      <w:r w:rsidR="00214588" w:rsidRPr="00736C38">
        <w:rPr>
          <w:rFonts w:ascii="Times New Roman" w:hAnsi="Times New Roman" w:cs="Times New Roman"/>
          <w:sz w:val="24"/>
          <w:szCs w:val="24"/>
        </w:rPr>
        <w:t xml:space="preserve">ают основанием </w:t>
      </w:r>
      <w:r w:rsidR="00BE2DC9">
        <w:rPr>
          <w:rFonts w:ascii="Times New Roman" w:hAnsi="Times New Roman" w:cs="Times New Roman"/>
          <w:sz w:val="24"/>
          <w:szCs w:val="24"/>
        </w:rPr>
        <w:t xml:space="preserve">для разворачивания </w:t>
      </w:r>
      <w:r w:rsidR="00214588" w:rsidRPr="00736C38">
        <w:rPr>
          <w:rFonts w:ascii="Times New Roman" w:hAnsi="Times New Roman" w:cs="Times New Roman"/>
          <w:sz w:val="24"/>
          <w:szCs w:val="24"/>
        </w:rPr>
        <w:t>фундаментальных исследований</w:t>
      </w:r>
      <w:r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BE2DC9">
        <w:rPr>
          <w:rFonts w:ascii="Times New Roman" w:hAnsi="Times New Roman" w:cs="Times New Roman"/>
          <w:sz w:val="24"/>
          <w:szCs w:val="24"/>
        </w:rPr>
        <w:t xml:space="preserve">во </w:t>
      </w:r>
      <w:r w:rsidRPr="00736C38">
        <w:rPr>
          <w:rFonts w:ascii="Times New Roman" w:hAnsi="Times New Roman" w:cs="Times New Roman"/>
          <w:sz w:val="24"/>
          <w:szCs w:val="24"/>
        </w:rPr>
        <w:t xml:space="preserve">всех научных </w:t>
      </w:r>
      <w:r w:rsidR="00BE2DC9">
        <w:rPr>
          <w:rFonts w:ascii="Times New Roman" w:hAnsi="Times New Roman" w:cs="Times New Roman"/>
          <w:sz w:val="24"/>
          <w:szCs w:val="24"/>
        </w:rPr>
        <w:t>центрах</w:t>
      </w:r>
      <w:r w:rsidR="00214588" w:rsidRPr="00736C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6C38">
        <w:rPr>
          <w:rFonts w:ascii="Times New Roman" w:hAnsi="Times New Roman" w:cs="Times New Roman"/>
          <w:sz w:val="24"/>
          <w:szCs w:val="24"/>
        </w:rPr>
        <w:t>Здесь мы у</w:t>
      </w:r>
      <w:r w:rsidR="00F763EE" w:rsidRPr="00736C38">
        <w:rPr>
          <w:rFonts w:ascii="Times New Roman" w:hAnsi="Times New Roman" w:cs="Times New Roman"/>
          <w:sz w:val="24"/>
          <w:szCs w:val="24"/>
        </w:rPr>
        <w:t>кажем  наиболее</w:t>
      </w:r>
      <w:r w:rsidR="00FB1696" w:rsidRPr="00736C38">
        <w:rPr>
          <w:rFonts w:ascii="Times New Roman" w:hAnsi="Times New Roman" w:cs="Times New Roman"/>
          <w:sz w:val="24"/>
          <w:szCs w:val="24"/>
        </w:rPr>
        <w:t xml:space="preserve">  </w:t>
      </w:r>
      <w:r w:rsidR="003F36FA" w:rsidRPr="00736C38">
        <w:rPr>
          <w:rFonts w:ascii="Times New Roman" w:hAnsi="Times New Roman" w:cs="Times New Roman"/>
          <w:sz w:val="24"/>
          <w:szCs w:val="24"/>
        </w:rPr>
        <w:t>остр</w:t>
      </w:r>
      <w:r w:rsidR="00F763EE" w:rsidRPr="00736C38">
        <w:rPr>
          <w:rFonts w:ascii="Times New Roman" w:hAnsi="Times New Roman" w:cs="Times New Roman"/>
          <w:sz w:val="24"/>
          <w:szCs w:val="24"/>
        </w:rPr>
        <w:t>ые проблемы, так или иначе связанные с понятием времени-пространства</w:t>
      </w:r>
      <w:r w:rsidRPr="00736C38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F763EE" w:rsidRPr="00736C38">
        <w:rPr>
          <w:rFonts w:ascii="Times New Roman" w:hAnsi="Times New Roman" w:cs="Times New Roman"/>
          <w:sz w:val="24"/>
          <w:szCs w:val="24"/>
        </w:rPr>
        <w:t xml:space="preserve">: </w:t>
      </w:r>
      <w:r w:rsidR="00FB1696" w:rsidRPr="00736C38">
        <w:rPr>
          <w:rFonts w:ascii="Times New Roman" w:hAnsi="Times New Roman" w:cs="Times New Roman"/>
          <w:sz w:val="24"/>
          <w:szCs w:val="24"/>
        </w:rPr>
        <w:t>детские</w:t>
      </w:r>
      <w:r w:rsidR="00F763EE" w:rsidRPr="00736C38">
        <w:rPr>
          <w:rFonts w:ascii="Times New Roman" w:hAnsi="Times New Roman" w:cs="Times New Roman"/>
          <w:sz w:val="24"/>
          <w:szCs w:val="24"/>
        </w:rPr>
        <w:t xml:space="preserve"> и подростковые </w:t>
      </w:r>
      <w:r w:rsidR="00FB1696" w:rsidRPr="00736C38">
        <w:rPr>
          <w:rFonts w:ascii="Times New Roman" w:hAnsi="Times New Roman" w:cs="Times New Roman"/>
          <w:sz w:val="24"/>
          <w:szCs w:val="24"/>
        </w:rPr>
        <w:t xml:space="preserve"> суициды, как акт мгновенного прекращени</w:t>
      </w:r>
      <w:r w:rsidR="00F763EE" w:rsidRPr="00736C38">
        <w:rPr>
          <w:rFonts w:ascii="Times New Roman" w:hAnsi="Times New Roman" w:cs="Times New Roman"/>
          <w:sz w:val="24"/>
          <w:szCs w:val="24"/>
        </w:rPr>
        <w:t>я</w:t>
      </w:r>
      <w:r w:rsidR="00FB1696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FB1696" w:rsidRPr="00736C38">
        <w:rPr>
          <w:rFonts w:ascii="Times New Roman" w:hAnsi="Times New Roman" w:cs="Times New Roman"/>
          <w:i/>
          <w:sz w:val="24"/>
          <w:szCs w:val="24"/>
        </w:rPr>
        <w:t>времени  бытия</w:t>
      </w:r>
      <w:r w:rsidR="00DE1F59" w:rsidRPr="00736C38">
        <w:rPr>
          <w:rFonts w:ascii="Times New Roman" w:hAnsi="Times New Roman" w:cs="Times New Roman"/>
          <w:i/>
          <w:sz w:val="24"/>
          <w:szCs w:val="24"/>
        </w:rPr>
        <w:t xml:space="preserve"> ребенка </w:t>
      </w:r>
      <w:r w:rsidR="00FB1696" w:rsidRPr="00736C38">
        <w:rPr>
          <w:rFonts w:ascii="Times New Roman" w:hAnsi="Times New Roman" w:cs="Times New Roman"/>
          <w:sz w:val="24"/>
          <w:szCs w:val="24"/>
        </w:rPr>
        <w:t xml:space="preserve"> в пространстве людей</w:t>
      </w:r>
      <w:r w:rsidR="00527B3B" w:rsidRPr="00736C38">
        <w:rPr>
          <w:rFonts w:ascii="Times New Roman" w:hAnsi="Times New Roman" w:cs="Times New Roman"/>
          <w:sz w:val="24"/>
          <w:szCs w:val="24"/>
        </w:rPr>
        <w:t>;</w:t>
      </w:r>
      <w:r w:rsidR="00FB1696" w:rsidRPr="00736C38">
        <w:rPr>
          <w:rFonts w:ascii="Times New Roman" w:hAnsi="Times New Roman" w:cs="Times New Roman"/>
          <w:sz w:val="24"/>
          <w:szCs w:val="24"/>
        </w:rPr>
        <w:t xml:space="preserve">  </w:t>
      </w:r>
      <w:r w:rsidR="009A6BCA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FB1696" w:rsidRPr="00736C38">
        <w:rPr>
          <w:rFonts w:ascii="Times New Roman" w:hAnsi="Times New Roman" w:cs="Times New Roman"/>
          <w:sz w:val="24"/>
          <w:szCs w:val="24"/>
        </w:rPr>
        <w:t>наркотическая</w:t>
      </w:r>
      <w:r w:rsidR="00B95731" w:rsidRPr="00736C38">
        <w:rPr>
          <w:rFonts w:ascii="Times New Roman" w:hAnsi="Times New Roman" w:cs="Times New Roman"/>
          <w:sz w:val="24"/>
          <w:szCs w:val="24"/>
        </w:rPr>
        <w:t>,</w:t>
      </w:r>
      <w:r w:rsidR="00FB1696" w:rsidRPr="00736C38">
        <w:rPr>
          <w:rFonts w:ascii="Times New Roman" w:hAnsi="Times New Roman" w:cs="Times New Roman"/>
          <w:sz w:val="24"/>
          <w:szCs w:val="24"/>
        </w:rPr>
        <w:t xml:space="preserve"> алкогольная  и др. виды ПАВ-зависимостей</w:t>
      </w:r>
      <w:r w:rsidR="00F763EE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F763EE" w:rsidRPr="00736C38">
        <w:rPr>
          <w:rFonts w:ascii="Times New Roman" w:hAnsi="Times New Roman" w:cs="Times New Roman"/>
          <w:sz w:val="24"/>
          <w:szCs w:val="24"/>
        </w:rPr>
        <w:lastRenderedPageBreak/>
        <w:t>несовершеннолетних</w:t>
      </w:r>
      <w:r w:rsidR="00FB1696" w:rsidRPr="00736C38">
        <w:rPr>
          <w:rFonts w:ascii="Times New Roman" w:hAnsi="Times New Roman" w:cs="Times New Roman"/>
          <w:sz w:val="24"/>
          <w:szCs w:val="24"/>
        </w:rPr>
        <w:t>, как длящийся во времени суицид</w:t>
      </w:r>
      <w:r w:rsidR="00B95731" w:rsidRPr="00736C38">
        <w:rPr>
          <w:rFonts w:ascii="Times New Roman" w:hAnsi="Times New Roman" w:cs="Times New Roman"/>
          <w:sz w:val="24"/>
          <w:szCs w:val="24"/>
        </w:rPr>
        <w:t>;</w:t>
      </w:r>
      <w:r w:rsidR="00FB1696" w:rsidRPr="00736C38">
        <w:rPr>
          <w:rFonts w:ascii="Times New Roman" w:hAnsi="Times New Roman" w:cs="Times New Roman"/>
          <w:sz w:val="24"/>
          <w:szCs w:val="24"/>
        </w:rPr>
        <w:t xml:space="preserve">  детский и подростковый аутизм, как </w:t>
      </w:r>
      <w:r w:rsidR="00BE2DC9">
        <w:rPr>
          <w:rFonts w:ascii="Times New Roman" w:hAnsi="Times New Roman" w:cs="Times New Roman"/>
          <w:sz w:val="24"/>
          <w:szCs w:val="24"/>
        </w:rPr>
        <w:t>состояние «</w:t>
      </w:r>
      <w:r w:rsidR="00FB1696" w:rsidRPr="00736C38">
        <w:rPr>
          <w:rFonts w:ascii="Times New Roman" w:hAnsi="Times New Roman" w:cs="Times New Roman"/>
          <w:sz w:val="24"/>
          <w:szCs w:val="24"/>
        </w:rPr>
        <w:t>выпадени</w:t>
      </w:r>
      <w:r w:rsidR="00BE2DC9">
        <w:rPr>
          <w:rFonts w:ascii="Times New Roman" w:hAnsi="Times New Roman" w:cs="Times New Roman"/>
          <w:sz w:val="24"/>
          <w:szCs w:val="24"/>
        </w:rPr>
        <w:t>я»</w:t>
      </w:r>
      <w:r w:rsidR="00FB1696" w:rsidRPr="00736C38">
        <w:rPr>
          <w:rFonts w:ascii="Times New Roman" w:hAnsi="Times New Roman" w:cs="Times New Roman"/>
          <w:sz w:val="24"/>
          <w:szCs w:val="24"/>
        </w:rPr>
        <w:t xml:space="preserve"> растущего  человека из пространства Слова</w:t>
      </w:r>
      <w:r w:rsidR="00B95731" w:rsidRPr="00736C3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95731" w:rsidRPr="00736C38">
        <w:rPr>
          <w:rFonts w:ascii="Times New Roman" w:hAnsi="Times New Roman" w:cs="Times New Roman"/>
          <w:sz w:val="24"/>
          <w:szCs w:val="24"/>
        </w:rPr>
        <w:t xml:space="preserve">  задержка психического развития по причине разлада жизненно важных социальных отношений в кровно-родовом социальном пространстве детей</w:t>
      </w:r>
      <w:r w:rsidR="009A6BCA" w:rsidRPr="00736C38">
        <w:rPr>
          <w:rFonts w:ascii="Times New Roman" w:hAnsi="Times New Roman" w:cs="Times New Roman"/>
          <w:sz w:val="24"/>
          <w:szCs w:val="24"/>
        </w:rPr>
        <w:t xml:space="preserve">, бродяжничество </w:t>
      </w:r>
      <w:r w:rsidR="00B95731" w:rsidRPr="00736C38">
        <w:rPr>
          <w:rFonts w:ascii="Times New Roman" w:hAnsi="Times New Roman" w:cs="Times New Roman"/>
          <w:sz w:val="24"/>
          <w:szCs w:val="24"/>
        </w:rPr>
        <w:t xml:space="preserve"> и т.д.</w:t>
      </w:r>
      <w:r w:rsidR="009A6BCA" w:rsidRPr="00736C38">
        <w:rPr>
          <w:rFonts w:ascii="Times New Roman" w:hAnsi="Times New Roman" w:cs="Times New Roman"/>
          <w:sz w:val="24"/>
          <w:szCs w:val="24"/>
        </w:rPr>
        <w:t>,</w:t>
      </w:r>
      <w:r w:rsidR="00B95731" w:rsidRPr="00736C38">
        <w:rPr>
          <w:rFonts w:ascii="Times New Roman" w:hAnsi="Times New Roman" w:cs="Times New Roman"/>
          <w:sz w:val="24"/>
          <w:szCs w:val="24"/>
        </w:rPr>
        <w:t xml:space="preserve"> и т.п. </w:t>
      </w:r>
      <w:r w:rsidR="00F763EE" w:rsidRPr="00736C38">
        <w:rPr>
          <w:rFonts w:ascii="Times New Roman" w:hAnsi="Times New Roman" w:cs="Times New Roman"/>
          <w:sz w:val="24"/>
          <w:szCs w:val="24"/>
        </w:rPr>
        <w:t>Все это - д</w:t>
      </w:r>
      <w:r w:rsidR="00FB1696" w:rsidRPr="00736C38">
        <w:rPr>
          <w:rFonts w:ascii="Times New Roman" w:hAnsi="Times New Roman" w:cs="Times New Roman"/>
          <w:sz w:val="24"/>
          <w:szCs w:val="24"/>
        </w:rPr>
        <w:t xml:space="preserve">еструктивные </w:t>
      </w:r>
      <w:r w:rsidR="00B95731" w:rsidRPr="00736C38">
        <w:rPr>
          <w:rFonts w:ascii="Times New Roman" w:hAnsi="Times New Roman" w:cs="Times New Roman"/>
          <w:sz w:val="24"/>
          <w:szCs w:val="24"/>
        </w:rPr>
        <w:t>явления</w:t>
      </w:r>
      <w:r w:rsidR="00FB1696" w:rsidRPr="00736C38">
        <w:rPr>
          <w:rFonts w:ascii="Times New Roman" w:hAnsi="Times New Roman" w:cs="Times New Roman"/>
          <w:sz w:val="24"/>
          <w:szCs w:val="24"/>
        </w:rPr>
        <w:t xml:space="preserve"> в индиви</w:t>
      </w:r>
      <w:r w:rsidR="00B95731" w:rsidRPr="00736C38">
        <w:rPr>
          <w:rFonts w:ascii="Times New Roman" w:hAnsi="Times New Roman" w:cs="Times New Roman"/>
          <w:sz w:val="24"/>
          <w:szCs w:val="24"/>
        </w:rPr>
        <w:t>д</w:t>
      </w:r>
      <w:r w:rsidR="00FB1696" w:rsidRPr="00736C38">
        <w:rPr>
          <w:rFonts w:ascii="Times New Roman" w:hAnsi="Times New Roman" w:cs="Times New Roman"/>
          <w:sz w:val="24"/>
          <w:szCs w:val="24"/>
        </w:rPr>
        <w:t xml:space="preserve">уальных линиях </w:t>
      </w:r>
      <w:proofErr w:type="spellStart"/>
      <w:r w:rsidR="00FB1696" w:rsidRPr="00736C38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="00B95731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F763EE" w:rsidRPr="00736C38">
        <w:rPr>
          <w:rFonts w:ascii="Times New Roman" w:hAnsi="Times New Roman" w:cs="Times New Roman"/>
          <w:sz w:val="24"/>
          <w:szCs w:val="24"/>
        </w:rPr>
        <w:t>детей</w:t>
      </w:r>
      <w:r w:rsidR="00FB1696" w:rsidRPr="00736C38">
        <w:rPr>
          <w:rFonts w:ascii="Times New Roman" w:hAnsi="Times New Roman" w:cs="Times New Roman"/>
          <w:sz w:val="24"/>
          <w:szCs w:val="24"/>
        </w:rPr>
        <w:t xml:space="preserve">, искаженных </w:t>
      </w:r>
      <w:r w:rsidR="00B95731" w:rsidRPr="00736C38">
        <w:rPr>
          <w:rFonts w:ascii="Times New Roman" w:hAnsi="Times New Roman" w:cs="Times New Roman"/>
          <w:sz w:val="24"/>
          <w:szCs w:val="24"/>
        </w:rPr>
        <w:t>под влиянием дисгармоничных отношений значимых для них взрослых людей</w:t>
      </w:r>
      <w:r w:rsidR="00F763EE" w:rsidRPr="00736C38">
        <w:rPr>
          <w:rFonts w:ascii="Times New Roman" w:hAnsi="Times New Roman" w:cs="Times New Roman"/>
          <w:sz w:val="24"/>
          <w:szCs w:val="24"/>
        </w:rPr>
        <w:t>.</w:t>
      </w:r>
      <w:r w:rsidR="00B95731" w:rsidRPr="00736C38">
        <w:rPr>
          <w:rFonts w:ascii="Times New Roman" w:hAnsi="Times New Roman" w:cs="Times New Roman"/>
          <w:sz w:val="24"/>
          <w:szCs w:val="24"/>
        </w:rPr>
        <w:t xml:space="preserve">  </w:t>
      </w:r>
      <w:r w:rsidR="00F763EE" w:rsidRPr="00736C38">
        <w:rPr>
          <w:rFonts w:ascii="Times New Roman" w:hAnsi="Times New Roman" w:cs="Times New Roman"/>
          <w:sz w:val="24"/>
          <w:szCs w:val="24"/>
        </w:rPr>
        <w:t>С</w:t>
      </w:r>
      <w:r w:rsidR="00B95731" w:rsidRPr="00736C38">
        <w:rPr>
          <w:rFonts w:ascii="Times New Roman" w:hAnsi="Times New Roman" w:cs="Times New Roman"/>
          <w:sz w:val="24"/>
          <w:szCs w:val="24"/>
        </w:rPr>
        <w:t>овременное научное знание не в состоянии предотвратить</w:t>
      </w:r>
      <w:r w:rsidR="00F763EE" w:rsidRPr="00736C38">
        <w:rPr>
          <w:rFonts w:ascii="Times New Roman" w:hAnsi="Times New Roman" w:cs="Times New Roman"/>
          <w:sz w:val="24"/>
          <w:szCs w:val="24"/>
        </w:rPr>
        <w:t xml:space="preserve"> эти явления</w:t>
      </w:r>
      <w:r w:rsidR="00E41EA8" w:rsidRPr="00736C38">
        <w:rPr>
          <w:rFonts w:ascii="Times New Roman" w:hAnsi="Times New Roman" w:cs="Times New Roman"/>
          <w:sz w:val="24"/>
          <w:szCs w:val="24"/>
        </w:rPr>
        <w:t xml:space="preserve">, т.к. оно не имеет </w:t>
      </w:r>
      <w:r w:rsidR="0086633B" w:rsidRPr="00736C38">
        <w:rPr>
          <w:rFonts w:ascii="Times New Roman" w:hAnsi="Times New Roman" w:cs="Times New Roman"/>
          <w:sz w:val="24"/>
          <w:szCs w:val="24"/>
        </w:rPr>
        <w:t xml:space="preserve">ни соответствующей теории, ни </w:t>
      </w:r>
      <w:r w:rsidR="00F763EE" w:rsidRPr="00736C38">
        <w:rPr>
          <w:rFonts w:ascii="Times New Roman" w:hAnsi="Times New Roman" w:cs="Times New Roman"/>
          <w:sz w:val="24"/>
          <w:szCs w:val="24"/>
        </w:rPr>
        <w:t>философского их осмысления</w:t>
      </w:r>
      <w:r w:rsidRPr="00736C38">
        <w:rPr>
          <w:rFonts w:ascii="Times New Roman" w:hAnsi="Times New Roman" w:cs="Times New Roman"/>
          <w:sz w:val="24"/>
          <w:szCs w:val="24"/>
        </w:rPr>
        <w:t xml:space="preserve">, ни </w:t>
      </w:r>
      <w:r w:rsidR="00F763EE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E41EA8" w:rsidRPr="00736C38">
        <w:rPr>
          <w:rFonts w:ascii="Times New Roman" w:hAnsi="Times New Roman" w:cs="Times New Roman"/>
          <w:sz w:val="24"/>
          <w:szCs w:val="24"/>
        </w:rPr>
        <w:t xml:space="preserve">адекватных </w:t>
      </w:r>
      <w:r w:rsidR="00F763EE" w:rsidRPr="00736C38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="00E41EA8" w:rsidRPr="00736C38">
        <w:rPr>
          <w:rFonts w:ascii="Times New Roman" w:hAnsi="Times New Roman" w:cs="Times New Roman"/>
          <w:sz w:val="24"/>
          <w:szCs w:val="24"/>
        </w:rPr>
        <w:t>средств решения</w:t>
      </w:r>
      <w:r w:rsidR="0086633B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F763EE" w:rsidRPr="00736C38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86633B" w:rsidRPr="00736C38">
        <w:rPr>
          <w:rFonts w:ascii="Times New Roman" w:hAnsi="Times New Roman" w:cs="Times New Roman"/>
          <w:sz w:val="24"/>
          <w:szCs w:val="24"/>
        </w:rPr>
        <w:t xml:space="preserve">проблем. </w:t>
      </w:r>
      <w:r w:rsidRPr="00736C38">
        <w:rPr>
          <w:rFonts w:ascii="Times New Roman" w:hAnsi="Times New Roman" w:cs="Times New Roman"/>
          <w:sz w:val="24"/>
          <w:szCs w:val="24"/>
        </w:rPr>
        <w:t xml:space="preserve">Принципиальная невозможность решить средствами научного знания актуальные проблемы детства обуславливает их «прорастание» в следующие возрастные периоды человека в виде целого ряда </w:t>
      </w:r>
      <w:r w:rsidR="00DE1F59" w:rsidRPr="00736C38">
        <w:rPr>
          <w:rFonts w:ascii="Times New Roman" w:hAnsi="Times New Roman" w:cs="Times New Roman"/>
          <w:sz w:val="24"/>
          <w:szCs w:val="24"/>
        </w:rPr>
        <w:t xml:space="preserve">социально-экономических и духовно-нравственных </w:t>
      </w:r>
      <w:r w:rsidRPr="00736C38">
        <w:rPr>
          <w:rFonts w:ascii="Times New Roman" w:hAnsi="Times New Roman" w:cs="Times New Roman"/>
          <w:sz w:val="24"/>
          <w:szCs w:val="24"/>
        </w:rPr>
        <w:t xml:space="preserve">проблем: распада семейных союзов, однополых браков, </w:t>
      </w:r>
      <w:r w:rsidR="009A6BCA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Pr="00736C38">
        <w:rPr>
          <w:rFonts w:ascii="Times New Roman" w:hAnsi="Times New Roman" w:cs="Times New Roman"/>
          <w:sz w:val="24"/>
          <w:szCs w:val="24"/>
        </w:rPr>
        <w:t>экстремистских социальных установок</w:t>
      </w:r>
      <w:r w:rsidR="00DE1F59" w:rsidRPr="00736C38">
        <w:rPr>
          <w:rFonts w:ascii="Times New Roman" w:hAnsi="Times New Roman" w:cs="Times New Roman"/>
          <w:sz w:val="24"/>
          <w:szCs w:val="24"/>
        </w:rPr>
        <w:t xml:space="preserve"> и</w:t>
      </w:r>
      <w:r w:rsidRPr="00736C38">
        <w:rPr>
          <w:rFonts w:ascii="Times New Roman" w:hAnsi="Times New Roman" w:cs="Times New Roman"/>
          <w:sz w:val="24"/>
          <w:szCs w:val="24"/>
        </w:rPr>
        <w:t xml:space="preserve">  действий, </w:t>
      </w:r>
      <w:r w:rsidR="009A6BCA" w:rsidRPr="00736C38">
        <w:rPr>
          <w:rFonts w:ascii="Times New Roman" w:hAnsi="Times New Roman" w:cs="Times New Roman"/>
          <w:sz w:val="24"/>
          <w:szCs w:val="24"/>
        </w:rPr>
        <w:t xml:space="preserve">и мн. др. </w:t>
      </w:r>
      <w:r w:rsidRPr="00736C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1696" w:rsidRPr="00736C38" w:rsidRDefault="0086633B" w:rsidP="00631EBF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Понятие времени жизни </w:t>
      </w:r>
      <w:r w:rsidRPr="00736C38">
        <w:rPr>
          <w:rFonts w:ascii="Times New Roman" w:hAnsi="Times New Roman" w:cs="Times New Roman"/>
          <w:b/>
          <w:sz w:val="24"/>
          <w:szCs w:val="24"/>
        </w:rPr>
        <w:t>конкретного человека</w:t>
      </w:r>
      <w:r w:rsidRPr="00736C38">
        <w:rPr>
          <w:rFonts w:ascii="Times New Roman" w:hAnsi="Times New Roman" w:cs="Times New Roman"/>
          <w:sz w:val="24"/>
          <w:szCs w:val="24"/>
        </w:rPr>
        <w:t xml:space="preserve"> не объявляется специальным объектом </w:t>
      </w:r>
      <w:r w:rsidR="009A6BCA" w:rsidRPr="00736C38">
        <w:rPr>
          <w:rFonts w:ascii="Times New Roman" w:hAnsi="Times New Roman" w:cs="Times New Roman"/>
          <w:sz w:val="24"/>
          <w:szCs w:val="24"/>
        </w:rPr>
        <w:t xml:space="preserve">гуманитарного </w:t>
      </w:r>
      <w:r w:rsidRPr="00736C38">
        <w:rPr>
          <w:rFonts w:ascii="Times New Roman" w:hAnsi="Times New Roman" w:cs="Times New Roman"/>
          <w:sz w:val="24"/>
          <w:szCs w:val="24"/>
        </w:rPr>
        <w:t xml:space="preserve">научного знания. </w:t>
      </w:r>
      <w:r w:rsidR="004D2390" w:rsidRPr="00736C38">
        <w:rPr>
          <w:rFonts w:ascii="Times New Roman" w:hAnsi="Times New Roman" w:cs="Times New Roman"/>
          <w:sz w:val="24"/>
          <w:szCs w:val="24"/>
        </w:rPr>
        <w:t xml:space="preserve">Кто и как прожил свою собственную жизнь – дело сугубо личное и таким остается оно потому, что в науке нет до сих пор  Лица как </w:t>
      </w:r>
      <w:r w:rsidR="00E214B6" w:rsidRPr="00736C38">
        <w:rPr>
          <w:rFonts w:ascii="Times New Roman" w:hAnsi="Times New Roman" w:cs="Times New Roman"/>
          <w:sz w:val="24"/>
          <w:szCs w:val="24"/>
        </w:rPr>
        <w:t xml:space="preserve">системообразующего </w:t>
      </w:r>
      <w:r w:rsidR="004D2390" w:rsidRPr="00736C38">
        <w:rPr>
          <w:rFonts w:ascii="Times New Roman" w:hAnsi="Times New Roman" w:cs="Times New Roman"/>
          <w:sz w:val="24"/>
          <w:szCs w:val="24"/>
        </w:rPr>
        <w:t>научного понятия и как наипервейшей категории. «Живое интегральное, конкретное единство, приходящее в мировую историю, чтобы внести в нее нечто совершенно исключительное и ничем никогда не заменимое</w:t>
      </w:r>
      <w:proofErr w:type="gramStart"/>
      <w:r w:rsidR="004D2390" w:rsidRPr="00736C38">
        <w:rPr>
          <w:rFonts w:ascii="Times New Roman" w:hAnsi="Times New Roman" w:cs="Times New Roman"/>
          <w:sz w:val="24"/>
          <w:szCs w:val="24"/>
        </w:rPr>
        <w:t>, ….</w:t>
      </w:r>
      <w:proofErr w:type="gramEnd"/>
      <w:r w:rsidR="004D2390" w:rsidRPr="00736C38">
        <w:rPr>
          <w:rFonts w:ascii="Times New Roman" w:hAnsi="Times New Roman" w:cs="Times New Roman"/>
          <w:sz w:val="24"/>
          <w:szCs w:val="24"/>
        </w:rPr>
        <w:t>требующее страшной ответственности в отношении себя со стороны других, …лицо человека»</w:t>
      </w:r>
      <w:r w:rsidR="004D2390" w:rsidRPr="00736C38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="004D2390" w:rsidRPr="00736C38">
        <w:rPr>
          <w:rFonts w:ascii="Times New Roman" w:hAnsi="Times New Roman" w:cs="Times New Roman"/>
          <w:sz w:val="24"/>
          <w:szCs w:val="24"/>
        </w:rPr>
        <w:t xml:space="preserve"> разве поставлено сегодня во главу угла какой-либо науки? </w:t>
      </w:r>
      <w:r w:rsidR="00FA0F9B" w:rsidRPr="00736C38">
        <w:rPr>
          <w:rFonts w:ascii="Times New Roman" w:hAnsi="Times New Roman" w:cs="Times New Roman"/>
          <w:sz w:val="24"/>
          <w:szCs w:val="24"/>
        </w:rPr>
        <w:t xml:space="preserve">В гуманитарном знании  приоритет отдается  </w:t>
      </w:r>
      <w:r w:rsidR="00FA0F9B" w:rsidRPr="00736C38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4D2390" w:rsidRPr="00736C38">
        <w:rPr>
          <w:rFonts w:ascii="Times New Roman" w:hAnsi="Times New Roman" w:cs="Times New Roman"/>
          <w:b/>
          <w:sz w:val="24"/>
          <w:szCs w:val="24"/>
          <w:u w:val="single"/>
        </w:rPr>
        <w:t>ехнологи</w:t>
      </w:r>
      <w:r w:rsidR="00FA0F9B" w:rsidRPr="00736C38">
        <w:rPr>
          <w:rFonts w:ascii="Times New Roman" w:hAnsi="Times New Roman" w:cs="Times New Roman"/>
          <w:b/>
          <w:sz w:val="24"/>
          <w:szCs w:val="24"/>
          <w:u w:val="single"/>
        </w:rPr>
        <w:t>ям</w:t>
      </w:r>
      <w:r w:rsidR="00FA0F9B" w:rsidRPr="00552ACA">
        <w:rPr>
          <w:rFonts w:ascii="Times New Roman" w:hAnsi="Times New Roman" w:cs="Times New Roman"/>
          <w:sz w:val="24"/>
          <w:szCs w:val="24"/>
        </w:rPr>
        <w:t xml:space="preserve"> </w:t>
      </w:r>
      <w:r w:rsidR="004D2390" w:rsidRPr="00736C38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FA0F9B" w:rsidRPr="00736C38">
        <w:rPr>
          <w:rFonts w:ascii="Times New Roman" w:hAnsi="Times New Roman" w:cs="Times New Roman"/>
          <w:sz w:val="24"/>
          <w:szCs w:val="24"/>
        </w:rPr>
        <w:t>м</w:t>
      </w:r>
      <w:r w:rsidR="004D2390" w:rsidRPr="00736C38">
        <w:rPr>
          <w:rFonts w:ascii="Times New Roman" w:hAnsi="Times New Roman" w:cs="Times New Roman"/>
          <w:sz w:val="24"/>
          <w:szCs w:val="24"/>
        </w:rPr>
        <w:t xml:space="preserve">, </w:t>
      </w:r>
      <w:r w:rsidR="009A6BCA" w:rsidRPr="00736C38">
        <w:rPr>
          <w:rFonts w:ascii="Times New Roman" w:hAnsi="Times New Roman" w:cs="Times New Roman"/>
          <w:sz w:val="24"/>
          <w:szCs w:val="24"/>
        </w:rPr>
        <w:t xml:space="preserve">информационным, </w:t>
      </w:r>
      <w:r w:rsidR="004D2390" w:rsidRPr="00736C38">
        <w:rPr>
          <w:rFonts w:ascii="Times New Roman" w:hAnsi="Times New Roman" w:cs="Times New Roman"/>
          <w:sz w:val="24"/>
          <w:szCs w:val="24"/>
        </w:rPr>
        <w:t>педагогически</w:t>
      </w:r>
      <w:r w:rsidR="00FA0F9B" w:rsidRPr="00736C38">
        <w:rPr>
          <w:rFonts w:ascii="Times New Roman" w:hAnsi="Times New Roman" w:cs="Times New Roman"/>
          <w:sz w:val="24"/>
          <w:szCs w:val="24"/>
        </w:rPr>
        <w:t>м</w:t>
      </w:r>
      <w:r w:rsidR="004D2390" w:rsidRPr="00736C38">
        <w:rPr>
          <w:rFonts w:ascii="Times New Roman" w:hAnsi="Times New Roman" w:cs="Times New Roman"/>
          <w:sz w:val="24"/>
          <w:szCs w:val="24"/>
        </w:rPr>
        <w:t>, психологически</w:t>
      </w:r>
      <w:r w:rsidR="00FA0F9B" w:rsidRPr="00736C38">
        <w:rPr>
          <w:rFonts w:ascii="Times New Roman" w:hAnsi="Times New Roman" w:cs="Times New Roman"/>
          <w:sz w:val="24"/>
          <w:szCs w:val="24"/>
        </w:rPr>
        <w:t xml:space="preserve">м, которые по методологическим основаниям </w:t>
      </w:r>
      <w:r w:rsidR="004D2390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FA0F9B" w:rsidRPr="00736C38">
        <w:rPr>
          <w:rFonts w:ascii="Times New Roman" w:hAnsi="Times New Roman" w:cs="Times New Roman"/>
          <w:sz w:val="24"/>
          <w:szCs w:val="24"/>
        </w:rPr>
        <w:t xml:space="preserve">не могут </w:t>
      </w:r>
      <w:r w:rsidR="004D2390" w:rsidRPr="00736C38">
        <w:rPr>
          <w:rFonts w:ascii="Times New Roman" w:hAnsi="Times New Roman" w:cs="Times New Roman"/>
          <w:sz w:val="24"/>
          <w:szCs w:val="24"/>
        </w:rPr>
        <w:t>разрабатыва</w:t>
      </w:r>
      <w:r w:rsidR="00FA0F9B" w:rsidRPr="00736C38">
        <w:rPr>
          <w:rFonts w:ascii="Times New Roman" w:hAnsi="Times New Roman" w:cs="Times New Roman"/>
          <w:sz w:val="24"/>
          <w:szCs w:val="24"/>
        </w:rPr>
        <w:t xml:space="preserve">ться иначе, как  для принципиально </w:t>
      </w:r>
      <w:r w:rsidR="004D2390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9A6BCA" w:rsidRPr="00736C38">
        <w:rPr>
          <w:rFonts w:ascii="Times New Roman" w:hAnsi="Times New Roman" w:cs="Times New Roman"/>
          <w:sz w:val="24"/>
          <w:szCs w:val="24"/>
        </w:rPr>
        <w:t xml:space="preserve">однотипных </w:t>
      </w:r>
      <w:r w:rsidR="00FA0F9B" w:rsidRPr="00736C38">
        <w:rPr>
          <w:rFonts w:ascii="Times New Roman" w:hAnsi="Times New Roman" w:cs="Times New Roman"/>
          <w:sz w:val="24"/>
          <w:szCs w:val="24"/>
        </w:rPr>
        <w:t>единиц</w:t>
      </w:r>
      <w:r w:rsidR="00D81D69" w:rsidRPr="00736C38">
        <w:rPr>
          <w:rFonts w:ascii="Times New Roman" w:hAnsi="Times New Roman" w:cs="Times New Roman"/>
          <w:sz w:val="24"/>
          <w:szCs w:val="24"/>
        </w:rPr>
        <w:t xml:space="preserve"> (напр., должностных функций определенных категорий специальностей, видов деятельности и т.п.) </w:t>
      </w:r>
      <w:r w:rsidR="00995A2B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D81D69" w:rsidRPr="00736C38">
        <w:rPr>
          <w:rFonts w:ascii="Times New Roman" w:hAnsi="Times New Roman" w:cs="Times New Roman"/>
          <w:sz w:val="24"/>
          <w:szCs w:val="24"/>
        </w:rPr>
        <w:t xml:space="preserve">в </w:t>
      </w:r>
      <w:r w:rsidR="00995A2B" w:rsidRPr="00736C38">
        <w:rPr>
          <w:rFonts w:ascii="Times New Roman" w:hAnsi="Times New Roman" w:cs="Times New Roman"/>
          <w:sz w:val="24"/>
          <w:szCs w:val="24"/>
        </w:rPr>
        <w:t xml:space="preserve">искусственно организованных </w:t>
      </w:r>
      <w:r w:rsidR="00D81D69" w:rsidRPr="00736C38">
        <w:rPr>
          <w:rFonts w:ascii="Times New Roman" w:hAnsi="Times New Roman" w:cs="Times New Roman"/>
          <w:sz w:val="24"/>
          <w:szCs w:val="24"/>
        </w:rPr>
        <w:t xml:space="preserve">группах людей, представляющих </w:t>
      </w:r>
      <w:r w:rsidR="006A512B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995A2B" w:rsidRPr="00736C38">
        <w:rPr>
          <w:rFonts w:ascii="Times New Roman" w:hAnsi="Times New Roman" w:cs="Times New Roman"/>
          <w:sz w:val="24"/>
          <w:szCs w:val="24"/>
        </w:rPr>
        <w:t xml:space="preserve">ту </w:t>
      </w:r>
      <w:r w:rsidR="00FA0F9B" w:rsidRPr="00736C38">
        <w:rPr>
          <w:rFonts w:ascii="Times New Roman" w:hAnsi="Times New Roman" w:cs="Times New Roman"/>
          <w:sz w:val="24"/>
          <w:szCs w:val="24"/>
        </w:rPr>
        <w:t xml:space="preserve"> или ин</w:t>
      </w:r>
      <w:r w:rsidR="00995A2B" w:rsidRPr="00736C38">
        <w:rPr>
          <w:rFonts w:ascii="Times New Roman" w:hAnsi="Times New Roman" w:cs="Times New Roman"/>
          <w:sz w:val="24"/>
          <w:szCs w:val="24"/>
        </w:rPr>
        <w:t>ую</w:t>
      </w:r>
      <w:r w:rsidR="00FA0F9B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6A512B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E214B6" w:rsidRPr="00736C38">
        <w:rPr>
          <w:rFonts w:ascii="Times New Roman" w:hAnsi="Times New Roman" w:cs="Times New Roman"/>
          <w:sz w:val="24"/>
          <w:szCs w:val="24"/>
        </w:rPr>
        <w:t xml:space="preserve">опять-таки </w:t>
      </w:r>
      <w:r w:rsidR="006A512B" w:rsidRPr="00736C38">
        <w:rPr>
          <w:rFonts w:ascii="Times New Roman" w:hAnsi="Times New Roman" w:cs="Times New Roman"/>
          <w:sz w:val="24"/>
          <w:szCs w:val="24"/>
        </w:rPr>
        <w:t>однородн</w:t>
      </w:r>
      <w:r w:rsidR="00995A2B" w:rsidRPr="00736C38">
        <w:rPr>
          <w:rFonts w:ascii="Times New Roman" w:hAnsi="Times New Roman" w:cs="Times New Roman"/>
          <w:sz w:val="24"/>
          <w:szCs w:val="24"/>
        </w:rPr>
        <w:t xml:space="preserve">ую </w:t>
      </w:r>
      <w:r w:rsidR="006A512B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FA0F9B" w:rsidRPr="00736C38">
        <w:rPr>
          <w:rFonts w:ascii="Times New Roman" w:hAnsi="Times New Roman" w:cs="Times New Roman"/>
          <w:sz w:val="24"/>
          <w:szCs w:val="24"/>
        </w:rPr>
        <w:t>совокупност</w:t>
      </w:r>
      <w:r w:rsidR="00995A2B" w:rsidRPr="00736C38">
        <w:rPr>
          <w:rFonts w:ascii="Times New Roman" w:hAnsi="Times New Roman" w:cs="Times New Roman"/>
          <w:sz w:val="24"/>
          <w:szCs w:val="24"/>
        </w:rPr>
        <w:t>ь</w:t>
      </w:r>
      <w:r w:rsidR="00FA0F9B" w:rsidRPr="00736C38">
        <w:rPr>
          <w:rFonts w:ascii="Times New Roman" w:hAnsi="Times New Roman" w:cs="Times New Roman"/>
          <w:sz w:val="24"/>
          <w:szCs w:val="24"/>
        </w:rPr>
        <w:t>.</w:t>
      </w:r>
      <w:r w:rsidR="004D2390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373284" w:rsidRPr="00736C38">
        <w:rPr>
          <w:rFonts w:ascii="Times New Roman" w:hAnsi="Times New Roman" w:cs="Times New Roman"/>
          <w:sz w:val="24"/>
          <w:szCs w:val="24"/>
        </w:rPr>
        <w:t xml:space="preserve">Предметом анализа </w:t>
      </w:r>
      <w:r w:rsidR="006933C8" w:rsidRPr="00736C38">
        <w:rPr>
          <w:rFonts w:ascii="Times New Roman" w:hAnsi="Times New Roman" w:cs="Times New Roman"/>
          <w:sz w:val="24"/>
          <w:szCs w:val="24"/>
        </w:rPr>
        <w:t xml:space="preserve">в таких исследованиях </w:t>
      </w:r>
      <w:r w:rsidR="00373284" w:rsidRPr="00736C38">
        <w:rPr>
          <w:rFonts w:ascii="Times New Roman" w:hAnsi="Times New Roman" w:cs="Times New Roman"/>
          <w:sz w:val="24"/>
          <w:szCs w:val="24"/>
        </w:rPr>
        <w:t>выступает конкретных признак данн</w:t>
      </w:r>
      <w:r w:rsidR="006933C8" w:rsidRPr="00736C38">
        <w:rPr>
          <w:rFonts w:ascii="Times New Roman" w:hAnsi="Times New Roman" w:cs="Times New Roman"/>
          <w:sz w:val="24"/>
          <w:szCs w:val="24"/>
        </w:rPr>
        <w:t xml:space="preserve">ой совокупности </w:t>
      </w:r>
      <w:r w:rsidR="00373284" w:rsidRPr="00736C38">
        <w:rPr>
          <w:rFonts w:ascii="Times New Roman" w:hAnsi="Times New Roman" w:cs="Times New Roman"/>
          <w:sz w:val="24"/>
          <w:szCs w:val="24"/>
        </w:rPr>
        <w:t xml:space="preserve"> единиц, будто бы имеющий принципиальное значение для лиц, на которых он устойчиво зафиксирован.</w:t>
      </w:r>
      <w:r w:rsidR="004D2390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373284" w:rsidRPr="00736C38">
        <w:rPr>
          <w:rFonts w:ascii="Times New Roman" w:hAnsi="Times New Roman" w:cs="Times New Roman"/>
          <w:sz w:val="24"/>
          <w:szCs w:val="24"/>
        </w:rPr>
        <w:t>Ложное</w:t>
      </w:r>
      <w:r w:rsidR="00D81D69" w:rsidRPr="00736C38">
        <w:rPr>
          <w:rFonts w:ascii="Times New Roman" w:hAnsi="Times New Roman" w:cs="Times New Roman"/>
          <w:sz w:val="24"/>
          <w:szCs w:val="24"/>
        </w:rPr>
        <w:t>,</w:t>
      </w:r>
      <w:r w:rsidR="00373284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D81D69" w:rsidRPr="00736C38">
        <w:rPr>
          <w:rFonts w:ascii="Times New Roman" w:hAnsi="Times New Roman" w:cs="Times New Roman"/>
          <w:sz w:val="24"/>
          <w:szCs w:val="24"/>
        </w:rPr>
        <w:t xml:space="preserve">с гуманистической точки зрения,  </w:t>
      </w:r>
      <w:r w:rsidR="00373284" w:rsidRPr="00736C38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D81D69" w:rsidRPr="00736C38">
        <w:rPr>
          <w:rFonts w:ascii="Times New Roman" w:hAnsi="Times New Roman" w:cs="Times New Roman"/>
          <w:sz w:val="24"/>
          <w:szCs w:val="24"/>
        </w:rPr>
        <w:t xml:space="preserve">при таком методологическом подходе </w:t>
      </w:r>
      <w:r w:rsidR="00373284" w:rsidRPr="00736C38">
        <w:rPr>
          <w:rFonts w:ascii="Times New Roman" w:hAnsi="Times New Roman" w:cs="Times New Roman"/>
          <w:sz w:val="24"/>
          <w:szCs w:val="24"/>
        </w:rPr>
        <w:t xml:space="preserve">заключено в том, что </w:t>
      </w:r>
      <w:r w:rsidR="006933C8" w:rsidRPr="00736C38">
        <w:rPr>
          <w:rFonts w:ascii="Times New Roman" w:hAnsi="Times New Roman" w:cs="Times New Roman"/>
          <w:sz w:val="24"/>
          <w:szCs w:val="24"/>
        </w:rPr>
        <w:t>не индивид</w:t>
      </w:r>
      <w:r w:rsidR="00D81D69" w:rsidRPr="00736C38">
        <w:rPr>
          <w:rFonts w:ascii="Times New Roman" w:hAnsi="Times New Roman" w:cs="Times New Roman"/>
          <w:sz w:val="24"/>
          <w:szCs w:val="24"/>
        </w:rPr>
        <w:t>, лицо или личность</w:t>
      </w:r>
      <w:r w:rsidR="006933C8" w:rsidRPr="00736C38">
        <w:rPr>
          <w:rFonts w:ascii="Times New Roman" w:hAnsi="Times New Roman" w:cs="Times New Roman"/>
          <w:sz w:val="24"/>
          <w:szCs w:val="24"/>
        </w:rPr>
        <w:t xml:space="preserve">, как носитель признака </w:t>
      </w:r>
      <w:r w:rsidR="00373284" w:rsidRPr="00736C38">
        <w:rPr>
          <w:rFonts w:ascii="Times New Roman" w:hAnsi="Times New Roman" w:cs="Times New Roman"/>
          <w:sz w:val="24"/>
          <w:szCs w:val="24"/>
        </w:rPr>
        <w:t xml:space="preserve"> ставится во главу угла, а </w:t>
      </w:r>
      <w:r w:rsidR="00995A2B" w:rsidRPr="00736C38">
        <w:rPr>
          <w:rFonts w:ascii="Times New Roman" w:hAnsi="Times New Roman" w:cs="Times New Roman"/>
          <w:sz w:val="24"/>
          <w:szCs w:val="24"/>
        </w:rPr>
        <w:t xml:space="preserve">сам </w:t>
      </w:r>
      <w:r w:rsidR="006933C8" w:rsidRPr="00736C38">
        <w:rPr>
          <w:rFonts w:ascii="Times New Roman" w:hAnsi="Times New Roman" w:cs="Times New Roman"/>
          <w:sz w:val="24"/>
          <w:szCs w:val="24"/>
        </w:rPr>
        <w:t xml:space="preserve">признак, на </w:t>
      </w:r>
      <w:r w:rsidR="00D81D69" w:rsidRPr="00736C38">
        <w:rPr>
          <w:rFonts w:ascii="Times New Roman" w:hAnsi="Times New Roman" w:cs="Times New Roman"/>
          <w:sz w:val="24"/>
          <w:szCs w:val="24"/>
        </w:rPr>
        <w:t xml:space="preserve">обустройство которого (или на </w:t>
      </w:r>
      <w:r w:rsidR="00570A4F" w:rsidRPr="00736C38">
        <w:rPr>
          <w:rFonts w:ascii="Times New Roman" w:hAnsi="Times New Roman" w:cs="Times New Roman"/>
          <w:sz w:val="24"/>
          <w:szCs w:val="24"/>
        </w:rPr>
        <w:t>«</w:t>
      </w:r>
      <w:r w:rsidR="006933C8" w:rsidRPr="00736C38">
        <w:rPr>
          <w:rFonts w:ascii="Times New Roman" w:hAnsi="Times New Roman" w:cs="Times New Roman"/>
          <w:sz w:val="24"/>
          <w:szCs w:val="24"/>
        </w:rPr>
        <w:t>борьбу</w:t>
      </w:r>
      <w:r w:rsidR="00570A4F" w:rsidRPr="00736C38">
        <w:rPr>
          <w:rFonts w:ascii="Times New Roman" w:hAnsi="Times New Roman" w:cs="Times New Roman"/>
          <w:sz w:val="24"/>
          <w:szCs w:val="24"/>
        </w:rPr>
        <w:t>»</w:t>
      </w:r>
      <w:r w:rsidR="006933C8" w:rsidRPr="00736C38">
        <w:rPr>
          <w:rFonts w:ascii="Times New Roman" w:hAnsi="Times New Roman" w:cs="Times New Roman"/>
          <w:sz w:val="24"/>
          <w:szCs w:val="24"/>
        </w:rPr>
        <w:t xml:space="preserve"> с которым</w:t>
      </w:r>
      <w:r w:rsidR="00D81D69" w:rsidRPr="00736C38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E214B6" w:rsidRPr="00736C38">
        <w:rPr>
          <w:rFonts w:ascii="Times New Roman" w:hAnsi="Times New Roman" w:cs="Times New Roman"/>
          <w:sz w:val="24"/>
          <w:szCs w:val="24"/>
        </w:rPr>
        <w:t xml:space="preserve">его </w:t>
      </w:r>
      <w:r w:rsidR="00D81D69" w:rsidRPr="00736C38">
        <w:rPr>
          <w:rFonts w:ascii="Times New Roman" w:hAnsi="Times New Roman" w:cs="Times New Roman"/>
          <w:sz w:val="24"/>
          <w:szCs w:val="24"/>
        </w:rPr>
        <w:t xml:space="preserve">отрицательных </w:t>
      </w:r>
      <w:r w:rsidR="00E214B6" w:rsidRPr="00736C38">
        <w:rPr>
          <w:rFonts w:ascii="Times New Roman" w:hAnsi="Times New Roman" w:cs="Times New Roman"/>
          <w:sz w:val="24"/>
          <w:szCs w:val="24"/>
        </w:rPr>
        <w:t xml:space="preserve">свойств) </w:t>
      </w:r>
      <w:r w:rsidR="006933C8" w:rsidRPr="00736C38">
        <w:rPr>
          <w:rFonts w:ascii="Times New Roman" w:hAnsi="Times New Roman" w:cs="Times New Roman"/>
          <w:sz w:val="24"/>
          <w:szCs w:val="24"/>
        </w:rPr>
        <w:t xml:space="preserve"> направлен арсенал  научного знания. За бортом такой методологии остается Воля носителя признака, которая вопреки всем научным доказательствам </w:t>
      </w:r>
      <w:r w:rsidR="00570A4F" w:rsidRPr="00736C38">
        <w:rPr>
          <w:rFonts w:ascii="Times New Roman" w:hAnsi="Times New Roman" w:cs="Times New Roman"/>
          <w:sz w:val="24"/>
          <w:szCs w:val="24"/>
        </w:rPr>
        <w:t xml:space="preserve">продолжает творить уникальную, совершенно исключительную </w:t>
      </w:r>
      <w:r w:rsidR="00D81D69" w:rsidRPr="00736C38">
        <w:rPr>
          <w:rFonts w:ascii="Times New Roman" w:hAnsi="Times New Roman" w:cs="Times New Roman"/>
          <w:sz w:val="24"/>
          <w:szCs w:val="24"/>
        </w:rPr>
        <w:t xml:space="preserve">собственную </w:t>
      </w:r>
      <w:r w:rsidR="00570A4F" w:rsidRPr="00736C38">
        <w:rPr>
          <w:rFonts w:ascii="Times New Roman" w:hAnsi="Times New Roman" w:cs="Times New Roman"/>
          <w:sz w:val="24"/>
          <w:szCs w:val="24"/>
        </w:rPr>
        <w:t xml:space="preserve">историю. </w:t>
      </w:r>
      <w:r w:rsidR="00E214B6" w:rsidRPr="00736C38">
        <w:rPr>
          <w:rFonts w:ascii="Times New Roman" w:hAnsi="Times New Roman" w:cs="Times New Roman"/>
          <w:sz w:val="24"/>
          <w:szCs w:val="24"/>
        </w:rPr>
        <w:t xml:space="preserve">При таком подходе </w:t>
      </w:r>
      <w:r w:rsidR="00D81D69" w:rsidRPr="00736C38">
        <w:rPr>
          <w:rFonts w:ascii="Times New Roman" w:hAnsi="Times New Roman" w:cs="Times New Roman"/>
          <w:sz w:val="24"/>
          <w:szCs w:val="24"/>
        </w:rPr>
        <w:t xml:space="preserve"> сам индивид, как его носитель </w:t>
      </w:r>
      <w:r w:rsidR="00E214B6" w:rsidRPr="00736C38">
        <w:rPr>
          <w:rFonts w:ascii="Times New Roman" w:hAnsi="Times New Roman" w:cs="Times New Roman"/>
          <w:sz w:val="24"/>
          <w:szCs w:val="24"/>
        </w:rPr>
        <w:t xml:space="preserve">уникальной совокупности признаков </w:t>
      </w:r>
      <w:r w:rsidR="00D81D69" w:rsidRPr="00736C38">
        <w:rPr>
          <w:rFonts w:ascii="Times New Roman" w:hAnsi="Times New Roman" w:cs="Times New Roman"/>
          <w:sz w:val="24"/>
          <w:szCs w:val="24"/>
        </w:rPr>
        <w:t xml:space="preserve"> остается за бортом научного знания. </w:t>
      </w:r>
      <w:r w:rsidR="006933C8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373284" w:rsidRPr="00736C38">
        <w:rPr>
          <w:rFonts w:ascii="Times New Roman" w:hAnsi="Times New Roman" w:cs="Times New Roman"/>
          <w:sz w:val="24"/>
          <w:szCs w:val="24"/>
        </w:rPr>
        <w:t xml:space="preserve">  </w:t>
      </w:r>
      <w:r w:rsidR="004D2390" w:rsidRPr="00736C38">
        <w:rPr>
          <w:rFonts w:ascii="Times New Roman" w:hAnsi="Times New Roman" w:cs="Times New Roman"/>
          <w:sz w:val="24"/>
          <w:szCs w:val="24"/>
        </w:rPr>
        <w:t xml:space="preserve">   </w:t>
      </w:r>
      <w:r w:rsidR="00B95731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FB1696" w:rsidRPr="00736C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39D" w:rsidRPr="00736C38" w:rsidRDefault="009A6BCA" w:rsidP="00631EBF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736C38">
        <w:rPr>
          <w:rFonts w:ascii="Times New Roman" w:hAnsi="Times New Roman" w:cs="Times New Roman"/>
          <w:sz w:val="24"/>
          <w:szCs w:val="24"/>
        </w:rPr>
        <w:t>Прорыв этой «субъективнейшей из субъективных точек зрения», где индивидуально-ориентированная парадигма, провозглашающая индивидуума «…первично существующим, а социальные отношения и реакции – вторичными надстройками, развивающимися потом»</w:t>
      </w:r>
      <w:r w:rsidR="00570A4F" w:rsidRPr="00736C38">
        <w:rPr>
          <w:rFonts w:ascii="Times New Roman" w:hAnsi="Times New Roman" w:cs="Times New Roman"/>
          <w:sz w:val="24"/>
          <w:szCs w:val="24"/>
        </w:rPr>
        <w:t xml:space="preserve">, </w:t>
      </w:r>
      <w:r w:rsidR="0045247B" w:rsidRPr="00736C38">
        <w:rPr>
          <w:rFonts w:ascii="Times New Roman" w:hAnsi="Times New Roman" w:cs="Times New Roman"/>
          <w:sz w:val="24"/>
          <w:szCs w:val="24"/>
        </w:rPr>
        <w:t xml:space="preserve">и </w:t>
      </w:r>
      <w:r w:rsidR="00D81D69" w:rsidRPr="00736C38">
        <w:rPr>
          <w:rFonts w:ascii="Times New Roman" w:hAnsi="Times New Roman" w:cs="Times New Roman"/>
          <w:sz w:val="24"/>
          <w:szCs w:val="24"/>
        </w:rPr>
        <w:t>которые человек формирует  в конкретной среде</w:t>
      </w:r>
      <w:r w:rsidR="0045247B" w:rsidRPr="00736C38">
        <w:rPr>
          <w:rFonts w:ascii="Times New Roman" w:hAnsi="Times New Roman" w:cs="Times New Roman"/>
          <w:sz w:val="24"/>
          <w:szCs w:val="24"/>
        </w:rPr>
        <w:t>,</w:t>
      </w:r>
      <w:r w:rsidR="00D81D69" w:rsidRPr="00736C38">
        <w:rPr>
          <w:rFonts w:ascii="Times New Roman" w:hAnsi="Times New Roman" w:cs="Times New Roman"/>
          <w:sz w:val="24"/>
          <w:szCs w:val="24"/>
        </w:rPr>
        <w:t xml:space="preserve">  </w:t>
      </w:r>
      <w:r w:rsidR="00570A4F" w:rsidRPr="00736C38">
        <w:rPr>
          <w:rFonts w:ascii="Times New Roman" w:hAnsi="Times New Roman" w:cs="Times New Roman"/>
          <w:sz w:val="24"/>
          <w:szCs w:val="24"/>
        </w:rPr>
        <w:t xml:space="preserve">   </w:t>
      </w:r>
      <w:r w:rsidRPr="00736C38">
        <w:rPr>
          <w:rFonts w:ascii="Times New Roman" w:hAnsi="Times New Roman" w:cs="Times New Roman"/>
          <w:sz w:val="24"/>
          <w:szCs w:val="24"/>
        </w:rPr>
        <w:t xml:space="preserve">    А.А.Ухтомский предлагает методологически </w:t>
      </w:r>
      <w:r w:rsidR="00373284" w:rsidRPr="00736C38">
        <w:rPr>
          <w:rFonts w:ascii="Times New Roman" w:hAnsi="Times New Roman" w:cs="Times New Roman"/>
          <w:sz w:val="24"/>
          <w:szCs w:val="24"/>
        </w:rPr>
        <w:t xml:space="preserve">осуществить через введение принципиально нового </w:t>
      </w:r>
      <w:r w:rsidR="00171309" w:rsidRPr="00736C38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="00373284" w:rsidRPr="00736C38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171309" w:rsidRPr="00736C38">
        <w:rPr>
          <w:rFonts w:ascii="Times New Roman" w:hAnsi="Times New Roman" w:cs="Times New Roman"/>
          <w:sz w:val="24"/>
          <w:szCs w:val="24"/>
        </w:rPr>
        <w:t xml:space="preserve"> – </w:t>
      </w:r>
      <w:r w:rsidR="00171309" w:rsidRPr="00736C38">
        <w:rPr>
          <w:rFonts w:ascii="Times New Roman" w:hAnsi="Times New Roman" w:cs="Times New Roman"/>
          <w:b/>
          <w:i/>
          <w:sz w:val="24"/>
          <w:szCs w:val="24"/>
        </w:rPr>
        <w:t>истории</w:t>
      </w:r>
      <w:r w:rsidR="00171309" w:rsidRPr="00736C38">
        <w:rPr>
          <w:rFonts w:ascii="Times New Roman" w:hAnsi="Times New Roman" w:cs="Times New Roman"/>
          <w:sz w:val="24"/>
          <w:szCs w:val="24"/>
        </w:rPr>
        <w:t xml:space="preserve"> любой исследуемой системы</w:t>
      </w:r>
      <w:r w:rsidR="00CD139D" w:rsidRPr="00736C38">
        <w:rPr>
          <w:rFonts w:ascii="Times New Roman" w:hAnsi="Times New Roman" w:cs="Times New Roman"/>
          <w:sz w:val="24"/>
          <w:szCs w:val="24"/>
        </w:rPr>
        <w:t xml:space="preserve">, которая с необходимостью требует </w:t>
      </w:r>
      <w:r w:rsidR="00CD139D" w:rsidRPr="00736C38">
        <w:rPr>
          <w:rFonts w:ascii="Times New Roman" w:hAnsi="Times New Roman" w:cs="Times New Roman"/>
          <w:b/>
          <w:i/>
          <w:sz w:val="24"/>
          <w:szCs w:val="24"/>
        </w:rPr>
        <w:t>учета фактора времени</w:t>
      </w:r>
      <w:r w:rsidR="00CD139D" w:rsidRPr="00736C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139D" w:rsidRPr="00736C38">
        <w:rPr>
          <w:rFonts w:ascii="Times New Roman" w:hAnsi="Times New Roman" w:cs="Times New Roman"/>
          <w:sz w:val="24"/>
          <w:szCs w:val="24"/>
        </w:rPr>
        <w:t xml:space="preserve"> «Весь кризис механистического понимания именно в том, что стала более и более </w:t>
      </w:r>
      <w:r w:rsidR="00CD139D" w:rsidRPr="00736C38">
        <w:rPr>
          <w:rFonts w:ascii="Times New Roman" w:hAnsi="Times New Roman" w:cs="Times New Roman"/>
          <w:sz w:val="24"/>
          <w:szCs w:val="24"/>
        </w:rPr>
        <w:lastRenderedPageBreak/>
        <w:t>выясняться неизбежность принимать во внимание время при описании естественнонаучных зависимостей. …Категория причинности сама по себе принципиально надстроена на фундаменте времени и разрушается, как только этот фундамент выдергивается».</w:t>
      </w:r>
      <w:r w:rsidR="00CD139D" w:rsidRPr="00736C38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="00CD139D" w:rsidRPr="00736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FF9" w:rsidRPr="00736C38" w:rsidRDefault="00171309" w:rsidP="00631EBF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736C38">
        <w:rPr>
          <w:rFonts w:ascii="Times New Roman" w:hAnsi="Times New Roman" w:cs="Times New Roman"/>
          <w:sz w:val="24"/>
          <w:szCs w:val="24"/>
        </w:rPr>
        <w:t>Вслед за В.М.Бехтеревым</w:t>
      </w:r>
      <w:r w:rsidR="00E214B6" w:rsidRPr="00736C38">
        <w:rPr>
          <w:rFonts w:ascii="Times New Roman" w:hAnsi="Times New Roman" w:cs="Times New Roman"/>
          <w:sz w:val="24"/>
          <w:szCs w:val="24"/>
        </w:rPr>
        <w:t>, создавшим совершенно новый в психологии научных аппарат, принципиально исключающий использование субъективных терминов, и сделавшим объектом своей  психологии целостную и нераздельную единицу «организм-среда»</w:t>
      </w:r>
      <w:r w:rsidR="006564B8" w:rsidRPr="00736C38"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  <w:r w:rsidR="00E214B6" w:rsidRPr="00736C38">
        <w:rPr>
          <w:rFonts w:ascii="Times New Roman" w:hAnsi="Times New Roman" w:cs="Times New Roman"/>
          <w:sz w:val="24"/>
          <w:szCs w:val="24"/>
        </w:rPr>
        <w:t xml:space="preserve">, А.А.Ухтомский </w:t>
      </w:r>
      <w:r w:rsidRPr="00736C38">
        <w:rPr>
          <w:rFonts w:ascii="Times New Roman" w:hAnsi="Times New Roman" w:cs="Times New Roman"/>
          <w:sz w:val="24"/>
          <w:szCs w:val="24"/>
        </w:rPr>
        <w:t xml:space="preserve"> последовательно развивает </w:t>
      </w:r>
      <w:r w:rsidR="00E214B6" w:rsidRPr="00736C38">
        <w:rPr>
          <w:rFonts w:ascii="Times New Roman" w:hAnsi="Times New Roman" w:cs="Times New Roman"/>
          <w:sz w:val="24"/>
          <w:szCs w:val="24"/>
        </w:rPr>
        <w:t>свою психофизиологическую теорию строго в данных  методологических рамках:</w:t>
      </w:r>
      <w:proofErr w:type="gramEnd"/>
      <w:r w:rsidR="00E214B6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6564B8" w:rsidRPr="00736C38">
        <w:rPr>
          <w:rFonts w:ascii="Times New Roman" w:hAnsi="Times New Roman" w:cs="Times New Roman"/>
          <w:sz w:val="24"/>
          <w:szCs w:val="24"/>
        </w:rPr>
        <w:t xml:space="preserve">«Только через действующий на меня мир узнаю я впервые свое бытие, т.е. свою наличность. </w:t>
      </w:r>
      <w:proofErr w:type="gramStart"/>
      <w:r w:rsidR="006564B8" w:rsidRPr="00736C38">
        <w:rPr>
          <w:rFonts w:ascii="Times New Roman" w:hAnsi="Times New Roman" w:cs="Times New Roman"/>
          <w:sz w:val="24"/>
          <w:szCs w:val="24"/>
        </w:rPr>
        <w:t>И только через людей узнаю я себя, т.е. свое содержание, что  такое   я собой представляю»</w:t>
      </w:r>
      <w:r w:rsidR="006564B8" w:rsidRPr="00736C38">
        <w:rPr>
          <w:rStyle w:val="a6"/>
          <w:rFonts w:ascii="Times New Roman" w:hAnsi="Times New Roman" w:cs="Times New Roman"/>
          <w:sz w:val="24"/>
          <w:szCs w:val="24"/>
        </w:rPr>
        <w:footnoteReference w:id="8"/>
      </w:r>
      <w:r w:rsidR="006564B8" w:rsidRPr="00736C38">
        <w:rPr>
          <w:rFonts w:ascii="Times New Roman" w:hAnsi="Times New Roman" w:cs="Times New Roman"/>
          <w:sz w:val="24"/>
          <w:szCs w:val="24"/>
        </w:rPr>
        <w:t>. При этом значимости социального окружения в формировании самосознания одной из входящих в него единиц,  А.А Ухтомский  не отдавал приоритета, но разводил первое и второе, как «…два разных начала, две разные линии в истории нравственных исканий человека и человечества»</w:t>
      </w:r>
      <w:r w:rsidR="006564B8" w:rsidRPr="00736C38">
        <w:rPr>
          <w:rStyle w:val="a6"/>
          <w:rFonts w:ascii="Times New Roman" w:hAnsi="Times New Roman" w:cs="Times New Roman"/>
          <w:sz w:val="24"/>
          <w:szCs w:val="24"/>
        </w:rPr>
        <w:footnoteReference w:id="9"/>
      </w:r>
      <w:r w:rsidR="00C17A70" w:rsidRPr="00736C38">
        <w:rPr>
          <w:rFonts w:ascii="Times New Roman" w:hAnsi="Times New Roman" w:cs="Times New Roman"/>
          <w:sz w:val="24"/>
          <w:szCs w:val="24"/>
        </w:rPr>
        <w:t>. На уровне отдельного Лица эти</w:t>
      </w:r>
      <w:proofErr w:type="gramEnd"/>
      <w:r w:rsidR="00C17A70" w:rsidRPr="00736C38">
        <w:rPr>
          <w:rFonts w:ascii="Times New Roman" w:hAnsi="Times New Roman" w:cs="Times New Roman"/>
          <w:sz w:val="24"/>
          <w:szCs w:val="24"/>
        </w:rPr>
        <w:t xml:space="preserve"> два начала должны </w:t>
      </w:r>
      <w:proofErr w:type="gramStart"/>
      <w:r w:rsidR="00C17A70" w:rsidRPr="00736C38">
        <w:rPr>
          <w:rFonts w:ascii="Times New Roman" w:hAnsi="Times New Roman" w:cs="Times New Roman"/>
          <w:sz w:val="24"/>
          <w:szCs w:val="24"/>
        </w:rPr>
        <w:t>соотносится</w:t>
      </w:r>
      <w:proofErr w:type="gramEnd"/>
      <w:r w:rsidR="00C17A70" w:rsidRPr="00736C38">
        <w:rPr>
          <w:rFonts w:ascii="Times New Roman" w:hAnsi="Times New Roman" w:cs="Times New Roman"/>
          <w:sz w:val="24"/>
          <w:szCs w:val="24"/>
        </w:rPr>
        <w:t xml:space="preserve"> по следующему приоритету: «Ни что другое, как жизнь для других, выправляет, уясняет и делает простою и осмысленною собственную личную жизнь. </w:t>
      </w:r>
      <w:proofErr w:type="gramStart"/>
      <w:r w:rsidR="00C17A70" w:rsidRPr="00736C38">
        <w:rPr>
          <w:rFonts w:ascii="Times New Roman" w:hAnsi="Times New Roman" w:cs="Times New Roman"/>
          <w:sz w:val="24"/>
          <w:szCs w:val="24"/>
        </w:rPr>
        <w:t>Все остальное – подпорки для этого главного, и все теряет смысл, если нет главного»</w:t>
      </w:r>
      <w:r w:rsidR="00C17A70" w:rsidRPr="00736C38">
        <w:rPr>
          <w:rStyle w:val="a6"/>
          <w:rFonts w:ascii="Times New Roman" w:hAnsi="Times New Roman" w:cs="Times New Roman"/>
          <w:sz w:val="24"/>
          <w:szCs w:val="24"/>
        </w:rPr>
        <w:footnoteReference w:id="10"/>
      </w:r>
      <w:r w:rsidR="00C17A70" w:rsidRPr="00736C38">
        <w:rPr>
          <w:rFonts w:ascii="Times New Roman" w:hAnsi="Times New Roman" w:cs="Times New Roman"/>
          <w:sz w:val="24"/>
          <w:szCs w:val="24"/>
        </w:rPr>
        <w:t>.</w:t>
      </w:r>
      <w:r w:rsidR="00BA6E45" w:rsidRPr="00736C38">
        <w:rPr>
          <w:rFonts w:ascii="Times New Roman" w:hAnsi="Times New Roman" w:cs="Times New Roman"/>
          <w:sz w:val="24"/>
          <w:szCs w:val="24"/>
        </w:rPr>
        <w:t xml:space="preserve"> И далее ученый перемещает  методологический фокус на «..</w:t>
      </w:r>
      <w:r w:rsidR="00BA6E45" w:rsidRPr="00736C38">
        <w:rPr>
          <w:rFonts w:ascii="Times New Roman" w:hAnsi="Times New Roman" w:cs="Times New Roman"/>
          <w:b/>
          <w:i/>
          <w:sz w:val="24"/>
          <w:szCs w:val="24"/>
        </w:rPr>
        <w:t>сверхиндивидуальные зависимости»</w:t>
      </w:r>
      <w:r w:rsidR="00BA6E45" w:rsidRPr="00736C38">
        <w:rPr>
          <w:rStyle w:val="a6"/>
          <w:rFonts w:ascii="Times New Roman" w:hAnsi="Times New Roman" w:cs="Times New Roman"/>
          <w:b/>
          <w:i/>
          <w:sz w:val="24"/>
          <w:szCs w:val="24"/>
        </w:rPr>
        <w:footnoteReference w:id="11"/>
      </w:r>
      <w:r w:rsidR="00BA6E45" w:rsidRPr="00736C38">
        <w:rPr>
          <w:rFonts w:ascii="Times New Roman" w:hAnsi="Times New Roman" w:cs="Times New Roman"/>
          <w:sz w:val="24"/>
          <w:szCs w:val="24"/>
        </w:rPr>
        <w:t>, прочно связывающие самосознание человека</w:t>
      </w:r>
      <w:r w:rsidR="001C6FCA" w:rsidRPr="00736C38">
        <w:rPr>
          <w:rFonts w:ascii="Times New Roman" w:hAnsi="Times New Roman" w:cs="Times New Roman"/>
          <w:sz w:val="24"/>
          <w:szCs w:val="24"/>
        </w:rPr>
        <w:t xml:space="preserve"> и</w:t>
      </w:r>
      <w:r w:rsidR="00BA6E45" w:rsidRPr="00736C38">
        <w:rPr>
          <w:rFonts w:ascii="Times New Roman" w:hAnsi="Times New Roman" w:cs="Times New Roman"/>
          <w:sz w:val="24"/>
          <w:szCs w:val="24"/>
        </w:rPr>
        <w:t xml:space="preserve"> его личные устремления с общественными тенденциями, запечатленными </w:t>
      </w:r>
      <w:r w:rsidR="001C6FCA" w:rsidRPr="00736C38">
        <w:rPr>
          <w:rFonts w:ascii="Times New Roman" w:hAnsi="Times New Roman" w:cs="Times New Roman"/>
          <w:sz w:val="24"/>
          <w:szCs w:val="24"/>
        </w:rPr>
        <w:t xml:space="preserve">в его сознании </w:t>
      </w:r>
      <w:r w:rsidR="00BA6E45" w:rsidRPr="00736C38">
        <w:rPr>
          <w:rFonts w:ascii="Times New Roman" w:hAnsi="Times New Roman" w:cs="Times New Roman"/>
          <w:i/>
          <w:sz w:val="24"/>
          <w:szCs w:val="24"/>
        </w:rPr>
        <w:t>предани</w:t>
      </w:r>
      <w:r w:rsidR="001C6FCA" w:rsidRPr="00736C38">
        <w:rPr>
          <w:rFonts w:ascii="Times New Roman" w:hAnsi="Times New Roman" w:cs="Times New Roman"/>
          <w:i/>
          <w:sz w:val="24"/>
          <w:szCs w:val="24"/>
        </w:rPr>
        <w:t>ем</w:t>
      </w:r>
      <w:r w:rsidR="00BA6E45" w:rsidRPr="00736C38">
        <w:rPr>
          <w:rFonts w:ascii="Times New Roman" w:hAnsi="Times New Roman" w:cs="Times New Roman"/>
          <w:i/>
          <w:sz w:val="24"/>
          <w:szCs w:val="24"/>
        </w:rPr>
        <w:t xml:space="preserve"> слова и быта</w:t>
      </w:r>
      <w:r w:rsidR="00BA6E45" w:rsidRPr="00736C38">
        <w:rPr>
          <w:rFonts w:ascii="Times New Roman" w:hAnsi="Times New Roman" w:cs="Times New Roman"/>
          <w:sz w:val="24"/>
          <w:szCs w:val="24"/>
        </w:rPr>
        <w:t xml:space="preserve">, и </w:t>
      </w:r>
      <w:r w:rsidR="001C6FCA" w:rsidRPr="00736C38">
        <w:rPr>
          <w:rFonts w:ascii="Times New Roman" w:hAnsi="Times New Roman" w:cs="Times New Roman"/>
          <w:sz w:val="24"/>
          <w:szCs w:val="24"/>
        </w:rPr>
        <w:t>опытом поколений</w:t>
      </w:r>
      <w:r w:rsidR="00AB2FF9" w:rsidRPr="00736C38">
        <w:rPr>
          <w:rFonts w:ascii="Times New Roman" w:hAnsi="Times New Roman" w:cs="Times New Roman"/>
          <w:sz w:val="24"/>
          <w:szCs w:val="24"/>
        </w:rPr>
        <w:t>, дошедшим до него в виде соматической наследственности.</w:t>
      </w:r>
      <w:proofErr w:type="gramEnd"/>
      <w:r w:rsidR="00AB2FF9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1C6FCA" w:rsidRPr="00736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6FCA" w:rsidRPr="00736C38">
        <w:rPr>
          <w:rFonts w:ascii="Times New Roman" w:hAnsi="Times New Roman" w:cs="Times New Roman"/>
          <w:sz w:val="24"/>
          <w:szCs w:val="24"/>
        </w:rPr>
        <w:t>Даже такие предельно персонифицированные для современного общественного сознания сущности человека</w:t>
      </w:r>
      <w:r w:rsidR="001C6FCA" w:rsidRPr="00736C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6FCA" w:rsidRPr="00736C38">
        <w:rPr>
          <w:rFonts w:ascii="Times New Roman" w:hAnsi="Times New Roman" w:cs="Times New Roman"/>
          <w:sz w:val="24"/>
          <w:szCs w:val="24"/>
        </w:rPr>
        <w:t>как</w:t>
      </w:r>
      <w:r w:rsidR="001C6FCA" w:rsidRPr="007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FCA" w:rsidRPr="00736C38">
        <w:rPr>
          <w:rFonts w:ascii="Times New Roman" w:hAnsi="Times New Roman" w:cs="Times New Roman"/>
          <w:b/>
          <w:i/>
          <w:sz w:val="24"/>
          <w:szCs w:val="24"/>
        </w:rPr>
        <w:t xml:space="preserve"> сердце, интуицию и совесть</w:t>
      </w:r>
      <w:r w:rsidR="001C6FCA" w:rsidRPr="00736C38">
        <w:rPr>
          <w:rFonts w:ascii="Times New Roman" w:hAnsi="Times New Roman" w:cs="Times New Roman"/>
          <w:sz w:val="24"/>
          <w:szCs w:val="24"/>
        </w:rPr>
        <w:t xml:space="preserve">, А.А.Ухтомский не относит  к личному опыту, но к опыту поколений, передававшемуся </w:t>
      </w:r>
      <w:r w:rsidR="001C6FCA" w:rsidRPr="00736C38">
        <w:rPr>
          <w:rFonts w:ascii="Times New Roman" w:hAnsi="Times New Roman" w:cs="Times New Roman"/>
          <w:b/>
          <w:i/>
          <w:sz w:val="24"/>
          <w:szCs w:val="24"/>
        </w:rPr>
        <w:t>Ему</w:t>
      </w:r>
      <w:r w:rsidR="001C6FCA" w:rsidRPr="00736C38">
        <w:rPr>
          <w:rFonts w:ascii="Times New Roman" w:hAnsi="Times New Roman" w:cs="Times New Roman"/>
          <w:sz w:val="24"/>
          <w:szCs w:val="24"/>
        </w:rPr>
        <w:t xml:space="preserve"> из веков в века</w:t>
      </w:r>
      <w:r w:rsidR="00AB2FF9" w:rsidRPr="00736C38">
        <w:rPr>
          <w:rFonts w:ascii="Times New Roman" w:hAnsi="Times New Roman" w:cs="Times New Roman"/>
          <w:sz w:val="24"/>
          <w:szCs w:val="24"/>
        </w:rPr>
        <w:t>,</w:t>
      </w:r>
      <w:r w:rsidR="001C6FCA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AB2FF9" w:rsidRPr="00736C38">
        <w:rPr>
          <w:rFonts w:ascii="Times New Roman" w:hAnsi="Times New Roman" w:cs="Times New Roman"/>
          <w:sz w:val="24"/>
          <w:szCs w:val="24"/>
        </w:rPr>
        <w:t>«…</w:t>
      </w:r>
      <w:r w:rsidR="001C6FCA" w:rsidRPr="00736C38">
        <w:rPr>
          <w:rFonts w:ascii="Times New Roman" w:hAnsi="Times New Roman" w:cs="Times New Roman"/>
          <w:sz w:val="24"/>
          <w:szCs w:val="24"/>
        </w:rPr>
        <w:t>как копящийся опыт жизни, художества и слова народа и общества</w:t>
      </w:r>
      <w:r w:rsidR="00AB2FF9" w:rsidRPr="00736C38">
        <w:rPr>
          <w:rFonts w:ascii="Times New Roman" w:hAnsi="Times New Roman" w:cs="Times New Roman"/>
          <w:sz w:val="24"/>
          <w:szCs w:val="24"/>
        </w:rPr>
        <w:t>»</w:t>
      </w:r>
      <w:r w:rsidR="001C6FCA" w:rsidRPr="00736C38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AB2FF9" w:rsidRPr="00736C38">
        <w:rPr>
          <w:rFonts w:ascii="Times New Roman" w:hAnsi="Times New Roman" w:cs="Times New Roman"/>
          <w:sz w:val="24"/>
          <w:szCs w:val="24"/>
        </w:rPr>
        <w:t xml:space="preserve">данный человек </w:t>
      </w:r>
      <w:r w:rsidR="001C6FCA" w:rsidRPr="00736C38">
        <w:rPr>
          <w:rFonts w:ascii="Times New Roman" w:hAnsi="Times New Roman" w:cs="Times New Roman"/>
          <w:sz w:val="24"/>
          <w:szCs w:val="24"/>
        </w:rPr>
        <w:t xml:space="preserve"> родился, живет и умрет.</w:t>
      </w:r>
      <w:proofErr w:type="gramEnd"/>
      <w:r w:rsidR="001C6FCA" w:rsidRPr="00736C38">
        <w:rPr>
          <w:rFonts w:ascii="Times New Roman" w:hAnsi="Times New Roman" w:cs="Times New Roman"/>
          <w:sz w:val="24"/>
          <w:szCs w:val="24"/>
        </w:rPr>
        <w:t xml:space="preserve">  </w:t>
      </w:r>
      <w:r w:rsidR="00AB2FF9" w:rsidRPr="00736C38">
        <w:rPr>
          <w:rFonts w:ascii="Times New Roman" w:hAnsi="Times New Roman" w:cs="Times New Roman"/>
          <w:sz w:val="24"/>
          <w:szCs w:val="24"/>
        </w:rPr>
        <w:t xml:space="preserve">Таков ответ </w:t>
      </w:r>
      <w:r w:rsidR="00EE1212" w:rsidRPr="00736C38">
        <w:rPr>
          <w:rFonts w:ascii="Times New Roman" w:hAnsi="Times New Roman" w:cs="Times New Roman"/>
          <w:sz w:val="24"/>
          <w:szCs w:val="24"/>
        </w:rPr>
        <w:t xml:space="preserve">А.А.Ухтомского </w:t>
      </w:r>
      <w:r w:rsidR="00AB2FF9" w:rsidRPr="00736C38">
        <w:rPr>
          <w:rFonts w:ascii="Times New Roman" w:hAnsi="Times New Roman" w:cs="Times New Roman"/>
          <w:sz w:val="24"/>
          <w:szCs w:val="24"/>
        </w:rPr>
        <w:t xml:space="preserve">на </w:t>
      </w:r>
      <w:r w:rsidR="00EE1212" w:rsidRPr="00736C38">
        <w:rPr>
          <w:rFonts w:ascii="Times New Roman" w:hAnsi="Times New Roman" w:cs="Times New Roman"/>
          <w:sz w:val="24"/>
          <w:szCs w:val="24"/>
        </w:rPr>
        <w:t xml:space="preserve">поставленный выше </w:t>
      </w:r>
      <w:r w:rsidR="00AB2FF9" w:rsidRPr="00736C38">
        <w:rPr>
          <w:rFonts w:ascii="Times New Roman" w:hAnsi="Times New Roman" w:cs="Times New Roman"/>
          <w:sz w:val="24"/>
          <w:szCs w:val="24"/>
        </w:rPr>
        <w:t xml:space="preserve">вопрос о примерных границах каждого конкретного Лица в пространстве научного гуманитарного знания. </w:t>
      </w:r>
    </w:p>
    <w:p w:rsidR="00C17A70" w:rsidRPr="00736C38" w:rsidRDefault="00AB2FF9" w:rsidP="00631EBF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Каким же образом  можно </w:t>
      </w:r>
      <w:r w:rsidR="00311933" w:rsidRPr="00736C38">
        <w:rPr>
          <w:rFonts w:ascii="Times New Roman" w:hAnsi="Times New Roman" w:cs="Times New Roman"/>
          <w:sz w:val="24"/>
          <w:szCs w:val="24"/>
        </w:rPr>
        <w:t xml:space="preserve">научно </w:t>
      </w:r>
      <w:r w:rsidRPr="00736C38">
        <w:rPr>
          <w:rFonts w:ascii="Times New Roman" w:hAnsi="Times New Roman" w:cs="Times New Roman"/>
          <w:sz w:val="24"/>
          <w:szCs w:val="24"/>
        </w:rPr>
        <w:t xml:space="preserve">исследовать столь сложно </w:t>
      </w:r>
      <w:r w:rsidR="00311933" w:rsidRPr="00736C38">
        <w:rPr>
          <w:rFonts w:ascii="Times New Roman" w:hAnsi="Times New Roman" w:cs="Times New Roman"/>
          <w:sz w:val="24"/>
          <w:szCs w:val="24"/>
        </w:rPr>
        <w:t>формировавшийся</w:t>
      </w:r>
      <w:r w:rsidR="00A062B6" w:rsidRPr="00736C38">
        <w:rPr>
          <w:rFonts w:ascii="Times New Roman" w:hAnsi="Times New Roman" w:cs="Times New Roman"/>
          <w:sz w:val="24"/>
          <w:szCs w:val="24"/>
        </w:rPr>
        <w:t>,</w:t>
      </w:r>
      <w:r w:rsidR="00311933" w:rsidRPr="00736C38">
        <w:rPr>
          <w:rFonts w:ascii="Times New Roman" w:hAnsi="Times New Roman" w:cs="Times New Roman"/>
          <w:sz w:val="24"/>
          <w:szCs w:val="24"/>
        </w:rPr>
        <w:t xml:space="preserve"> в безграничном  пространстве всех предшествующих ему поколений</w:t>
      </w:r>
      <w:r w:rsidR="00A062B6" w:rsidRPr="00736C38">
        <w:rPr>
          <w:rFonts w:ascii="Times New Roman" w:hAnsi="Times New Roman" w:cs="Times New Roman"/>
          <w:sz w:val="24"/>
          <w:szCs w:val="24"/>
        </w:rPr>
        <w:t>,</w:t>
      </w:r>
      <w:r w:rsidR="00311933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Pr="00736C38">
        <w:rPr>
          <w:rFonts w:ascii="Times New Roman" w:hAnsi="Times New Roman" w:cs="Times New Roman"/>
          <w:sz w:val="24"/>
          <w:szCs w:val="24"/>
        </w:rPr>
        <w:t xml:space="preserve">и </w:t>
      </w:r>
      <w:r w:rsidR="00A062B6" w:rsidRPr="00736C38">
        <w:rPr>
          <w:rFonts w:ascii="Times New Roman" w:hAnsi="Times New Roman" w:cs="Times New Roman"/>
          <w:sz w:val="24"/>
          <w:szCs w:val="24"/>
        </w:rPr>
        <w:t xml:space="preserve">постепенно формирующийся, </w:t>
      </w:r>
      <w:r w:rsidR="00311933" w:rsidRPr="00736C38">
        <w:rPr>
          <w:rFonts w:ascii="Times New Roman" w:hAnsi="Times New Roman" w:cs="Times New Roman"/>
          <w:sz w:val="24"/>
          <w:szCs w:val="24"/>
        </w:rPr>
        <w:t xml:space="preserve">в </w:t>
      </w:r>
      <w:r w:rsidRPr="00736C38">
        <w:rPr>
          <w:rFonts w:ascii="Times New Roman" w:hAnsi="Times New Roman" w:cs="Times New Roman"/>
          <w:sz w:val="24"/>
          <w:szCs w:val="24"/>
        </w:rPr>
        <w:t>безгранично</w:t>
      </w:r>
      <w:r w:rsidR="00311933" w:rsidRPr="00736C38">
        <w:rPr>
          <w:rFonts w:ascii="Times New Roman" w:hAnsi="Times New Roman" w:cs="Times New Roman"/>
          <w:sz w:val="24"/>
          <w:szCs w:val="24"/>
        </w:rPr>
        <w:t>м</w:t>
      </w:r>
      <w:r w:rsidR="00A062B6" w:rsidRPr="00736C38">
        <w:rPr>
          <w:rFonts w:ascii="Times New Roman" w:hAnsi="Times New Roman" w:cs="Times New Roman"/>
          <w:sz w:val="24"/>
          <w:szCs w:val="24"/>
        </w:rPr>
        <w:t>,</w:t>
      </w:r>
      <w:r w:rsidR="00311933" w:rsidRPr="00736C38">
        <w:rPr>
          <w:rFonts w:ascii="Times New Roman" w:hAnsi="Times New Roman" w:cs="Times New Roman"/>
          <w:sz w:val="24"/>
          <w:szCs w:val="24"/>
        </w:rPr>
        <w:t xml:space="preserve"> относительно </w:t>
      </w:r>
      <w:r w:rsidR="00A062B6" w:rsidRPr="00736C38">
        <w:rPr>
          <w:rFonts w:ascii="Times New Roman" w:hAnsi="Times New Roman" w:cs="Times New Roman"/>
          <w:sz w:val="24"/>
          <w:szCs w:val="24"/>
        </w:rPr>
        <w:t>времени</w:t>
      </w:r>
      <w:r w:rsidR="00311933" w:rsidRPr="00736C38">
        <w:rPr>
          <w:rFonts w:ascii="Times New Roman" w:hAnsi="Times New Roman" w:cs="Times New Roman"/>
          <w:sz w:val="24"/>
          <w:szCs w:val="24"/>
        </w:rPr>
        <w:t xml:space="preserve"> исследователя</w:t>
      </w:r>
      <w:r w:rsidR="00A062B6" w:rsidRPr="00736C38">
        <w:rPr>
          <w:rFonts w:ascii="Times New Roman" w:hAnsi="Times New Roman" w:cs="Times New Roman"/>
          <w:sz w:val="24"/>
          <w:szCs w:val="24"/>
        </w:rPr>
        <w:t>,</w:t>
      </w:r>
      <w:r w:rsidR="00311933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A062B6" w:rsidRPr="00736C38">
        <w:rPr>
          <w:rFonts w:ascii="Times New Roman" w:hAnsi="Times New Roman" w:cs="Times New Roman"/>
          <w:sz w:val="24"/>
          <w:szCs w:val="24"/>
        </w:rPr>
        <w:t xml:space="preserve">историческом </w:t>
      </w:r>
      <w:r w:rsidR="00311933" w:rsidRPr="00736C38">
        <w:rPr>
          <w:rFonts w:ascii="Times New Roman" w:hAnsi="Times New Roman" w:cs="Times New Roman"/>
          <w:sz w:val="24"/>
          <w:szCs w:val="24"/>
        </w:rPr>
        <w:t xml:space="preserve">потоке  </w:t>
      </w:r>
      <w:r w:rsidRPr="00736C38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311933" w:rsidRPr="00736C38">
        <w:rPr>
          <w:rFonts w:ascii="Times New Roman" w:hAnsi="Times New Roman" w:cs="Times New Roman"/>
          <w:sz w:val="24"/>
          <w:szCs w:val="24"/>
        </w:rPr>
        <w:t xml:space="preserve">,  </w:t>
      </w:r>
      <w:r w:rsidR="00A062B6" w:rsidRPr="00736C38">
        <w:rPr>
          <w:rFonts w:ascii="Times New Roman" w:hAnsi="Times New Roman" w:cs="Times New Roman"/>
          <w:sz w:val="24"/>
          <w:szCs w:val="24"/>
        </w:rPr>
        <w:t xml:space="preserve">и </w:t>
      </w:r>
      <w:r w:rsidRPr="00736C38">
        <w:rPr>
          <w:rFonts w:ascii="Times New Roman" w:hAnsi="Times New Roman" w:cs="Times New Roman"/>
          <w:sz w:val="24"/>
          <w:szCs w:val="24"/>
        </w:rPr>
        <w:t>реальн</w:t>
      </w:r>
      <w:r w:rsidR="00311933" w:rsidRPr="00736C38">
        <w:rPr>
          <w:rFonts w:ascii="Times New Roman" w:hAnsi="Times New Roman" w:cs="Times New Roman"/>
          <w:sz w:val="24"/>
          <w:szCs w:val="24"/>
        </w:rPr>
        <w:t xml:space="preserve">о предстоящий ему в настоящем времени </w:t>
      </w:r>
      <w:r w:rsidRPr="00736C38">
        <w:rPr>
          <w:rFonts w:ascii="Times New Roman" w:hAnsi="Times New Roman" w:cs="Times New Roman"/>
          <w:sz w:val="24"/>
          <w:szCs w:val="24"/>
        </w:rPr>
        <w:t xml:space="preserve">научный объект – Лицо </w:t>
      </w:r>
      <w:r w:rsidR="00311933" w:rsidRPr="00736C38">
        <w:rPr>
          <w:rFonts w:ascii="Times New Roman" w:hAnsi="Times New Roman" w:cs="Times New Roman"/>
          <w:sz w:val="24"/>
          <w:szCs w:val="24"/>
        </w:rPr>
        <w:t>вполне</w:t>
      </w:r>
      <w:r w:rsidRPr="00736C38">
        <w:rPr>
          <w:rFonts w:ascii="Times New Roman" w:hAnsi="Times New Roman" w:cs="Times New Roman"/>
          <w:sz w:val="24"/>
          <w:szCs w:val="24"/>
        </w:rPr>
        <w:t xml:space="preserve"> конкретного человека</w:t>
      </w:r>
      <w:r w:rsidR="00A062B6" w:rsidRPr="00736C38">
        <w:rPr>
          <w:rFonts w:ascii="Times New Roman" w:hAnsi="Times New Roman" w:cs="Times New Roman"/>
          <w:sz w:val="24"/>
          <w:szCs w:val="24"/>
        </w:rPr>
        <w:t>, которое уже в следующий миг жизни будет снова как-то изменен?</w:t>
      </w:r>
      <w:r w:rsidRPr="00736C38">
        <w:rPr>
          <w:rFonts w:ascii="Times New Roman" w:hAnsi="Times New Roman" w:cs="Times New Roman"/>
          <w:sz w:val="24"/>
          <w:szCs w:val="24"/>
        </w:rPr>
        <w:t xml:space="preserve">  </w:t>
      </w:r>
      <w:r w:rsidR="001C6FCA" w:rsidRPr="00736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E9C" w:rsidRPr="00736C38" w:rsidRDefault="00311933" w:rsidP="00631EBF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А.А.Ухтомский дает следующий ответ: </w:t>
      </w:r>
      <w:r w:rsidR="00A062B6" w:rsidRPr="00736C38">
        <w:rPr>
          <w:rFonts w:ascii="Times New Roman" w:hAnsi="Times New Roman" w:cs="Times New Roman"/>
          <w:sz w:val="24"/>
          <w:szCs w:val="24"/>
        </w:rPr>
        <w:t xml:space="preserve">«Реальная наука, не замкнувшаяся в тогу схоластики, целиком </w:t>
      </w:r>
      <w:r w:rsidR="00A062B6" w:rsidRPr="00736C38">
        <w:rPr>
          <w:rFonts w:ascii="Times New Roman" w:hAnsi="Times New Roman" w:cs="Times New Roman"/>
          <w:i/>
          <w:sz w:val="24"/>
          <w:szCs w:val="24"/>
        </w:rPr>
        <w:t>наблюдательна</w:t>
      </w:r>
      <w:r w:rsidR="00A062B6" w:rsidRPr="00736C38">
        <w:rPr>
          <w:rFonts w:ascii="Times New Roman" w:hAnsi="Times New Roman" w:cs="Times New Roman"/>
          <w:sz w:val="24"/>
          <w:szCs w:val="24"/>
        </w:rPr>
        <w:t>. …</w:t>
      </w:r>
      <w:r w:rsidR="00A062B6" w:rsidRPr="00736C38">
        <w:rPr>
          <w:rFonts w:ascii="Times New Roman" w:hAnsi="Times New Roman" w:cs="Times New Roman"/>
          <w:i/>
          <w:sz w:val="24"/>
          <w:szCs w:val="24"/>
        </w:rPr>
        <w:t xml:space="preserve">Наблюдать - значит, в конце концов, измерять и связывать между собою величины. </w:t>
      </w:r>
      <w:proofErr w:type="gramStart"/>
      <w:r w:rsidR="00A062B6" w:rsidRPr="00736C38">
        <w:rPr>
          <w:rFonts w:ascii="Times New Roman" w:hAnsi="Times New Roman" w:cs="Times New Roman"/>
          <w:sz w:val="24"/>
          <w:szCs w:val="24"/>
        </w:rPr>
        <w:t xml:space="preserve">Всякий ряд предметов и последовательность событий, которые мы оказываемся способными </w:t>
      </w:r>
      <w:r w:rsidR="00A062B6" w:rsidRPr="00736C38">
        <w:rPr>
          <w:rFonts w:ascii="Times New Roman" w:hAnsi="Times New Roman" w:cs="Times New Roman"/>
          <w:i/>
          <w:sz w:val="24"/>
          <w:szCs w:val="24"/>
        </w:rPr>
        <w:t xml:space="preserve">наблюдать, </w:t>
      </w:r>
      <w:r w:rsidR="00A062B6" w:rsidRPr="00736C38">
        <w:rPr>
          <w:rFonts w:ascii="Times New Roman" w:hAnsi="Times New Roman" w:cs="Times New Roman"/>
          <w:sz w:val="24"/>
          <w:szCs w:val="24"/>
        </w:rPr>
        <w:t xml:space="preserve">открывает тем самым принципиальную возможность его измерить и выразить в уравнении – дело </w:t>
      </w:r>
      <w:r w:rsidR="00A062B6" w:rsidRPr="00736C38">
        <w:rPr>
          <w:rFonts w:ascii="Times New Roman" w:hAnsi="Times New Roman" w:cs="Times New Roman"/>
          <w:sz w:val="24"/>
          <w:szCs w:val="24"/>
          <w:u w:val="single"/>
        </w:rPr>
        <w:t xml:space="preserve">за техническими средствами и за удобными способами исчисления </w:t>
      </w:r>
      <w:r w:rsidR="00A062B6" w:rsidRPr="00736C38">
        <w:rPr>
          <w:rFonts w:ascii="Times New Roman" w:hAnsi="Times New Roman" w:cs="Times New Roman"/>
          <w:sz w:val="24"/>
          <w:szCs w:val="24"/>
        </w:rPr>
        <w:t xml:space="preserve">(подчеркнуто нами)….Все дело в наблюдателе и, его </w:t>
      </w:r>
      <w:r w:rsidR="00A062B6" w:rsidRPr="00736C38">
        <w:rPr>
          <w:rFonts w:ascii="Times New Roman" w:hAnsi="Times New Roman" w:cs="Times New Roman"/>
          <w:sz w:val="24"/>
          <w:szCs w:val="24"/>
        </w:rPr>
        <w:lastRenderedPageBreak/>
        <w:t>положении в отношении наблюдаемых событий</w:t>
      </w:r>
      <w:r w:rsidR="00A062B6" w:rsidRPr="00736C3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062B6" w:rsidRPr="00736C38">
        <w:rPr>
          <w:rFonts w:ascii="Times New Roman" w:hAnsi="Times New Roman" w:cs="Times New Roman"/>
          <w:b/>
          <w:i/>
          <w:sz w:val="24"/>
          <w:szCs w:val="24"/>
        </w:rPr>
        <w:t>его средствах наблюдения и исчисления</w:t>
      </w:r>
      <w:r w:rsidR="00A062B6" w:rsidRPr="00736C38">
        <w:rPr>
          <w:rFonts w:ascii="Times New Roman" w:hAnsi="Times New Roman" w:cs="Times New Roman"/>
          <w:sz w:val="24"/>
          <w:szCs w:val="24"/>
        </w:rPr>
        <w:t>!</w:t>
      </w:r>
      <w:r w:rsidR="00E31FC7" w:rsidRPr="00736C38">
        <w:rPr>
          <w:rFonts w:ascii="Times New Roman" w:hAnsi="Times New Roman" w:cs="Times New Roman"/>
          <w:sz w:val="24"/>
          <w:szCs w:val="24"/>
        </w:rPr>
        <w:t xml:space="preserve"> (</w:t>
      </w:r>
      <w:r w:rsidR="00E31FC7" w:rsidRPr="00736C38">
        <w:rPr>
          <w:rFonts w:ascii="Times New Roman" w:hAnsi="Times New Roman" w:cs="Times New Roman"/>
          <w:i/>
          <w:sz w:val="24"/>
          <w:szCs w:val="24"/>
        </w:rPr>
        <w:t>выделено нами</w:t>
      </w:r>
      <w:r w:rsidR="00E31FC7" w:rsidRPr="00736C38">
        <w:rPr>
          <w:rFonts w:ascii="Times New Roman" w:hAnsi="Times New Roman" w:cs="Times New Roman"/>
          <w:sz w:val="24"/>
          <w:szCs w:val="24"/>
        </w:rPr>
        <w:t>)</w:t>
      </w:r>
      <w:r w:rsidR="00A062B6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544096" w:rsidRPr="00736C38">
        <w:rPr>
          <w:rFonts w:ascii="Times New Roman" w:hAnsi="Times New Roman" w:cs="Times New Roman"/>
          <w:sz w:val="24"/>
          <w:szCs w:val="24"/>
        </w:rPr>
        <w:t>Реально лишь непрестанно и закономерно преобразующаяся форма во времени</w:t>
      </w:r>
      <w:proofErr w:type="gramEnd"/>
      <w:r w:rsidR="00544096" w:rsidRPr="00736C38">
        <w:rPr>
          <w:rFonts w:ascii="Times New Roman" w:hAnsi="Times New Roman" w:cs="Times New Roman"/>
          <w:sz w:val="24"/>
          <w:szCs w:val="24"/>
        </w:rPr>
        <w:t xml:space="preserve">, или интервал, переживаемый </w:t>
      </w:r>
      <w:proofErr w:type="gramStart"/>
      <w:r w:rsidR="00544096" w:rsidRPr="00736C3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544096" w:rsidRPr="00736C38">
        <w:rPr>
          <w:rFonts w:ascii="Times New Roman" w:hAnsi="Times New Roman" w:cs="Times New Roman"/>
          <w:i/>
          <w:sz w:val="24"/>
          <w:szCs w:val="24"/>
        </w:rPr>
        <w:t>исслед</w:t>
      </w:r>
      <w:r w:rsidR="00E31FC7" w:rsidRPr="00736C38">
        <w:rPr>
          <w:rFonts w:ascii="Times New Roman" w:hAnsi="Times New Roman" w:cs="Times New Roman"/>
          <w:i/>
          <w:sz w:val="24"/>
          <w:szCs w:val="24"/>
        </w:rPr>
        <w:t xml:space="preserve">уемым </w:t>
      </w:r>
      <w:r w:rsidR="00544096" w:rsidRPr="00736C38">
        <w:rPr>
          <w:rFonts w:ascii="Times New Roman" w:hAnsi="Times New Roman" w:cs="Times New Roman"/>
          <w:i/>
          <w:sz w:val="24"/>
          <w:szCs w:val="24"/>
        </w:rPr>
        <w:t>объектом)</w:t>
      </w:r>
      <w:r w:rsidR="00544096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A062B6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544096" w:rsidRPr="00736C38">
        <w:rPr>
          <w:rFonts w:ascii="Times New Roman" w:hAnsi="Times New Roman" w:cs="Times New Roman"/>
          <w:sz w:val="24"/>
          <w:szCs w:val="24"/>
        </w:rPr>
        <w:t xml:space="preserve">от одной формы до другой. …Впервые математическое знание находит свою естественную связь </w:t>
      </w:r>
      <w:proofErr w:type="gramStart"/>
      <w:r w:rsidR="00544096" w:rsidRPr="00736C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44096" w:rsidRPr="00736C38">
        <w:rPr>
          <w:rFonts w:ascii="Times New Roman" w:hAnsi="Times New Roman" w:cs="Times New Roman"/>
          <w:sz w:val="24"/>
          <w:szCs w:val="24"/>
        </w:rPr>
        <w:t xml:space="preserve"> историческим! Отныне знать – значит «предвидеть однозначно историю системы». </w:t>
      </w:r>
      <w:r w:rsidR="00544096" w:rsidRPr="00736C38">
        <w:rPr>
          <w:rFonts w:ascii="Times New Roman" w:hAnsi="Times New Roman" w:cs="Times New Roman"/>
          <w:i/>
          <w:sz w:val="24"/>
          <w:szCs w:val="24"/>
        </w:rPr>
        <w:t>Знать вещь – предсказать ее судьбу. … Мы все наблюдатели данного, которое протекает, и мы сами протекаем; мы вечные странники бытия, пока живем</w:t>
      </w:r>
      <w:r w:rsidR="00E31FC7" w:rsidRPr="00736C38">
        <w:rPr>
          <w:rFonts w:ascii="Times New Roman" w:hAnsi="Times New Roman" w:cs="Times New Roman"/>
          <w:i/>
          <w:sz w:val="24"/>
          <w:szCs w:val="24"/>
        </w:rPr>
        <w:t>»</w:t>
      </w:r>
      <w:r w:rsidR="00544096" w:rsidRPr="00736C38">
        <w:rPr>
          <w:rFonts w:ascii="Times New Roman" w:hAnsi="Times New Roman" w:cs="Times New Roman"/>
          <w:i/>
          <w:sz w:val="24"/>
          <w:szCs w:val="24"/>
        </w:rPr>
        <w:t>.</w:t>
      </w:r>
      <w:r w:rsidR="00E31FC7" w:rsidRPr="00736C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1FC7" w:rsidRPr="00736C38">
        <w:rPr>
          <w:rFonts w:ascii="Times New Roman" w:hAnsi="Times New Roman" w:cs="Times New Roman"/>
          <w:sz w:val="24"/>
          <w:szCs w:val="24"/>
        </w:rPr>
        <w:t xml:space="preserve">И далее   </w:t>
      </w:r>
      <w:r w:rsidR="00C17A70" w:rsidRPr="00736C38">
        <w:rPr>
          <w:rFonts w:ascii="Times New Roman" w:hAnsi="Times New Roman" w:cs="Times New Roman"/>
          <w:sz w:val="24"/>
          <w:szCs w:val="24"/>
        </w:rPr>
        <w:t>«</w:t>
      </w:r>
      <w:r w:rsidR="00E31FC7" w:rsidRPr="00736C38">
        <w:rPr>
          <w:rFonts w:ascii="Times New Roman" w:hAnsi="Times New Roman" w:cs="Times New Roman"/>
          <w:sz w:val="24"/>
          <w:szCs w:val="24"/>
        </w:rPr>
        <w:t>н</w:t>
      </w:r>
      <w:r w:rsidR="00C17A70" w:rsidRPr="00736C38">
        <w:rPr>
          <w:rFonts w:ascii="Times New Roman" w:hAnsi="Times New Roman" w:cs="Times New Roman"/>
          <w:sz w:val="24"/>
          <w:szCs w:val="24"/>
        </w:rPr>
        <w:t>аблюдать, значит</w:t>
      </w:r>
      <w:r w:rsidR="00717C45" w:rsidRPr="00736C38">
        <w:rPr>
          <w:rFonts w:ascii="Times New Roman" w:hAnsi="Times New Roman" w:cs="Times New Roman"/>
          <w:sz w:val="24"/>
          <w:szCs w:val="24"/>
        </w:rPr>
        <w:t>,</w:t>
      </w:r>
      <w:r w:rsidR="00C17A70" w:rsidRPr="00736C38"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717C45" w:rsidRPr="00736C38">
        <w:rPr>
          <w:rFonts w:ascii="Times New Roman" w:hAnsi="Times New Roman" w:cs="Times New Roman"/>
          <w:sz w:val="24"/>
          <w:szCs w:val="24"/>
        </w:rPr>
        <w:t>,</w:t>
      </w:r>
      <w:r w:rsidR="00C17A70" w:rsidRPr="00736C38">
        <w:rPr>
          <w:rFonts w:ascii="Times New Roman" w:hAnsi="Times New Roman" w:cs="Times New Roman"/>
          <w:sz w:val="24"/>
          <w:szCs w:val="24"/>
        </w:rPr>
        <w:t xml:space="preserve"> измерять и связывать между собою величины»</w:t>
      </w:r>
      <w:r w:rsidR="00C17A70" w:rsidRPr="00736C38">
        <w:rPr>
          <w:rStyle w:val="a6"/>
          <w:rFonts w:ascii="Times New Roman" w:hAnsi="Times New Roman" w:cs="Times New Roman"/>
          <w:sz w:val="24"/>
          <w:szCs w:val="24"/>
        </w:rPr>
        <w:footnoteReference w:id="12"/>
      </w:r>
      <w:r w:rsidR="00C17A70" w:rsidRPr="00736C3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A6E12" w:rsidRPr="00736C38" w:rsidRDefault="00717C45" w:rsidP="00631EBF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Обобщая эти и ряд других методологических и философских воззрений А.А.Ухтомского, мы приступили к разработке программы и метода исследования </w:t>
      </w:r>
      <w:r w:rsidR="002E4E9C" w:rsidRPr="00736C38">
        <w:rPr>
          <w:rFonts w:ascii="Times New Roman" w:hAnsi="Times New Roman" w:cs="Times New Roman"/>
          <w:sz w:val="24"/>
          <w:szCs w:val="24"/>
        </w:rPr>
        <w:t xml:space="preserve"> феномена  Лица, как </w:t>
      </w:r>
      <w:r w:rsidRPr="00736C38">
        <w:rPr>
          <w:rFonts w:ascii="Times New Roman" w:hAnsi="Times New Roman" w:cs="Times New Roman"/>
          <w:sz w:val="24"/>
          <w:szCs w:val="24"/>
        </w:rPr>
        <w:t xml:space="preserve">принципиально нового </w:t>
      </w:r>
      <w:r w:rsidR="002E4E9C" w:rsidRPr="00736C38">
        <w:rPr>
          <w:rFonts w:ascii="Times New Roman" w:hAnsi="Times New Roman" w:cs="Times New Roman"/>
          <w:sz w:val="24"/>
          <w:szCs w:val="24"/>
        </w:rPr>
        <w:t xml:space="preserve"> объекта научного знания, введенного А.А.</w:t>
      </w:r>
      <w:r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2E4E9C" w:rsidRPr="00736C38">
        <w:rPr>
          <w:rFonts w:ascii="Times New Roman" w:hAnsi="Times New Roman" w:cs="Times New Roman"/>
          <w:sz w:val="24"/>
          <w:szCs w:val="24"/>
        </w:rPr>
        <w:t>Ухтомским</w:t>
      </w:r>
      <w:r w:rsidRPr="00736C38">
        <w:rPr>
          <w:rFonts w:ascii="Times New Roman" w:hAnsi="Times New Roman" w:cs="Times New Roman"/>
          <w:sz w:val="24"/>
          <w:szCs w:val="24"/>
        </w:rPr>
        <w:t>.</w:t>
      </w:r>
    </w:p>
    <w:p w:rsidR="003F2888" w:rsidRPr="00736C38" w:rsidRDefault="00717C45" w:rsidP="00631EBF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Учитывая особо важное  замечание о необходимости правильного выбора </w:t>
      </w:r>
      <w:r w:rsidRPr="00736C38">
        <w:rPr>
          <w:rFonts w:ascii="Times New Roman" w:hAnsi="Times New Roman" w:cs="Times New Roman"/>
          <w:b/>
          <w:i/>
          <w:sz w:val="24"/>
          <w:szCs w:val="24"/>
        </w:rPr>
        <w:t>места положения наблюдателя</w:t>
      </w:r>
      <w:r w:rsidRPr="00736C38">
        <w:rPr>
          <w:rFonts w:ascii="Times New Roman" w:hAnsi="Times New Roman" w:cs="Times New Roman"/>
          <w:sz w:val="24"/>
          <w:szCs w:val="24"/>
        </w:rPr>
        <w:t xml:space="preserve"> в отношении наблюдаемых им событий,   </w:t>
      </w:r>
      <w:r w:rsidR="002E4E9C" w:rsidRPr="00736C38">
        <w:rPr>
          <w:rFonts w:ascii="Times New Roman" w:hAnsi="Times New Roman" w:cs="Times New Roman"/>
          <w:sz w:val="24"/>
          <w:szCs w:val="24"/>
        </w:rPr>
        <w:t xml:space="preserve">    мы обратили внимание на  расстановку </w:t>
      </w:r>
      <w:r w:rsidR="00544096" w:rsidRPr="00736C38">
        <w:rPr>
          <w:rFonts w:ascii="Times New Roman" w:hAnsi="Times New Roman" w:cs="Times New Roman"/>
          <w:sz w:val="24"/>
          <w:szCs w:val="24"/>
        </w:rPr>
        <w:t>приоритет</w:t>
      </w:r>
      <w:r w:rsidR="002E4E9C" w:rsidRPr="00736C38">
        <w:rPr>
          <w:rFonts w:ascii="Times New Roman" w:hAnsi="Times New Roman" w:cs="Times New Roman"/>
          <w:sz w:val="24"/>
          <w:szCs w:val="24"/>
        </w:rPr>
        <w:t>ов</w:t>
      </w:r>
      <w:r w:rsidRPr="00736C38">
        <w:rPr>
          <w:rFonts w:ascii="Times New Roman" w:hAnsi="Times New Roman" w:cs="Times New Roman"/>
          <w:sz w:val="24"/>
          <w:szCs w:val="24"/>
        </w:rPr>
        <w:t xml:space="preserve">, которые А.А.Ухтомский </w:t>
      </w:r>
      <w:r w:rsidR="002E4E9C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Pr="00736C38">
        <w:rPr>
          <w:rFonts w:ascii="Times New Roman" w:hAnsi="Times New Roman" w:cs="Times New Roman"/>
          <w:sz w:val="24"/>
          <w:szCs w:val="24"/>
        </w:rPr>
        <w:t xml:space="preserve">произвел </w:t>
      </w:r>
      <w:r w:rsidR="002E4E9C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544096" w:rsidRPr="00736C38">
        <w:rPr>
          <w:rFonts w:ascii="Times New Roman" w:hAnsi="Times New Roman" w:cs="Times New Roman"/>
          <w:sz w:val="24"/>
          <w:szCs w:val="24"/>
        </w:rPr>
        <w:t xml:space="preserve"> в </w:t>
      </w:r>
      <w:r w:rsidRPr="00736C38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544096" w:rsidRPr="00736C38">
        <w:rPr>
          <w:rFonts w:ascii="Times New Roman" w:hAnsi="Times New Roman" w:cs="Times New Roman"/>
          <w:sz w:val="24"/>
          <w:szCs w:val="24"/>
        </w:rPr>
        <w:t>соотношени</w:t>
      </w:r>
      <w:r w:rsidR="002E4E9C" w:rsidRPr="00736C38">
        <w:rPr>
          <w:rFonts w:ascii="Times New Roman" w:hAnsi="Times New Roman" w:cs="Times New Roman"/>
          <w:sz w:val="24"/>
          <w:szCs w:val="24"/>
        </w:rPr>
        <w:t>я</w:t>
      </w:r>
      <w:r w:rsidR="00544096" w:rsidRPr="00736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4E9C" w:rsidRPr="00736C38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="002E4E9C" w:rsidRPr="00736C38">
        <w:rPr>
          <w:rFonts w:ascii="Times New Roman" w:hAnsi="Times New Roman" w:cs="Times New Roman"/>
          <w:sz w:val="24"/>
          <w:szCs w:val="24"/>
        </w:rPr>
        <w:t xml:space="preserve"> и </w:t>
      </w:r>
      <w:r w:rsidR="00544096" w:rsidRPr="00736C38">
        <w:rPr>
          <w:rFonts w:ascii="Times New Roman" w:hAnsi="Times New Roman" w:cs="Times New Roman"/>
          <w:sz w:val="24"/>
          <w:szCs w:val="24"/>
        </w:rPr>
        <w:t xml:space="preserve"> гуманитарного знания о человеке</w:t>
      </w:r>
      <w:r w:rsidR="002E4E9C" w:rsidRPr="00736C38">
        <w:rPr>
          <w:rFonts w:ascii="Times New Roman" w:hAnsi="Times New Roman" w:cs="Times New Roman"/>
          <w:sz w:val="24"/>
          <w:szCs w:val="24"/>
        </w:rPr>
        <w:t>. Б</w:t>
      </w:r>
      <w:r w:rsidR="00544096" w:rsidRPr="00736C38">
        <w:rPr>
          <w:rFonts w:ascii="Times New Roman" w:hAnsi="Times New Roman" w:cs="Times New Roman"/>
          <w:sz w:val="24"/>
          <w:szCs w:val="24"/>
        </w:rPr>
        <w:t xml:space="preserve">удучи выдающимся физиологом с мировым именем, </w:t>
      </w:r>
      <w:r w:rsidR="002E4E9C" w:rsidRPr="00736C38">
        <w:rPr>
          <w:rFonts w:ascii="Times New Roman" w:hAnsi="Times New Roman" w:cs="Times New Roman"/>
          <w:sz w:val="24"/>
          <w:szCs w:val="24"/>
        </w:rPr>
        <w:t xml:space="preserve">он </w:t>
      </w:r>
      <w:r w:rsidR="002A6E12" w:rsidRPr="00736C38">
        <w:rPr>
          <w:rFonts w:ascii="Times New Roman" w:hAnsi="Times New Roman" w:cs="Times New Roman"/>
          <w:sz w:val="24"/>
          <w:szCs w:val="24"/>
        </w:rPr>
        <w:t>утверждал</w:t>
      </w:r>
      <w:r w:rsidR="00544096" w:rsidRPr="00736C38">
        <w:rPr>
          <w:rFonts w:ascii="Times New Roman" w:hAnsi="Times New Roman" w:cs="Times New Roman"/>
          <w:sz w:val="24"/>
          <w:szCs w:val="24"/>
        </w:rPr>
        <w:t xml:space="preserve">, что </w:t>
      </w:r>
      <w:r w:rsidR="002E4E9C" w:rsidRPr="00736C38">
        <w:rPr>
          <w:rFonts w:ascii="Times New Roman" w:hAnsi="Times New Roman" w:cs="Times New Roman"/>
          <w:sz w:val="24"/>
          <w:szCs w:val="24"/>
        </w:rPr>
        <w:t xml:space="preserve">«…не среда есть аргумент развития и жизни </w:t>
      </w:r>
      <w:r w:rsidR="00544096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2E4E9C" w:rsidRPr="00736C38">
        <w:rPr>
          <w:rFonts w:ascii="Times New Roman" w:hAnsi="Times New Roman" w:cs="Times New Roman"/>
          <w:sz w:val="24"/>
          <w:szCs w:val="24"/>
        </w:rPr>
        <w:t>человеческого духа! А если среда, то не физиологическая, а общественная! И не хозяйственно-общественная</w:t>
      </w:r>
      <w:r w:rsidRPr="00736C38">
        <w:rPr>
          <w:rFonts w:ascii="Times New Roman" w:hAnsi="Times New Roman" w:cs="Times New Roman"/>
          <w:sz w:val="24"/>
          <w:szCs w:val="24"/>
        </w:rPr>
        <w:t xml:space="preserve">, </w:t>
      </w:r>
      <w:r w:rsidR="002E4E9C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Pr="00736C38">
        <w:rPr>
          <w:rFonts w:ascii="Times New Roman" w:hAnsi="Times New Roman" w:cs="Times New Roman"/>
          <w:sz w:val="24"/>
          <w:szCs w:val="24"/>
        </w:rPr>
        <w:t>а</w:t>
      </w:r>
      <w:r w:rsidR="002E4E9C" w:rsidRPr="00736C38">
        <w:rPr>
          <w:rFonts w:ascii="Times New Roman" w:hAnsi="Times New Roman" w:cs="Times New Roman"/>
          <w:sz w:val="24"/>
          <w:szCs w:val="24"/>
        </w:rPr>
        <w:t xml:space="preserve"> духовно-общественная!</w:t>
      </w:r>
      <w:r w:rsidRPr="00736C38">
        <w:rPr>
          <w:rFonts w:ascii="Times New Roman" w:hAnsi="Times New Roman" w:cs="Times New Roman"/>
          <w:sz w:val="24"/>
          <w:szCs w:val="24"/>
        </w:rPr>
        <w:t xml:space="preserve"> …Социология – новая высшая ступень опыта, сравнительно с биологией (физиологией и анатомией человека); …</w:t>
      </w:r>
      <w:r w:rsidR="00AA317A" w:rsidRPr="00736C38">
        <w:rPr>
          <w:rFonts w:ascii="Times New Roman" w:hAnsi="Times New Roman" w:cs="Times New Roman"/>
          <w:sz w:val="24"/>
          <w:szCs w:val="24"/>
        </w:rPr>
        <w:t>Нужна социологическая точка зрения, как самостоятельная. Когда она установится как наука, она научит и физиологию понимать закономерности социального общения».</w:t>
      </w:r>
      <w:r w:rsidR="00AA317A" w:rsidRPr="00736C38">
        <w:rPr>
          <w:rStyle w:val="a6"/>
          <w:rFonts w:ascii="Times New Roman" w:hAnsi="Times New Roman" w:cs="Times New Roman"/>
          <w:sz w:val="24"/>
          <w:szCs w:val="24"/>
        </w:rPr>
        <w:footnoteReference w:id="13"/>
      </w:r>
      <w:r w:rsidR="00E02513" w:rsidRPr="00736C38">
        <w:rPr>
          <w:rFonts w:ascii="Times New Roman" w:hAnsi="Times New Roman" w:cs="Times New Roman"/>
          <w:sz w:val="24"/>
          <w:szCs w:val="24"/>
        </w:rPr>
        <w:t xml:space="preserve"> А.А.Ухтомский уделил в своих трудах большое внимание социальным явлениям в аспекте их взаимосвязи с  </w:t>
      </w:r>
      <w:proofErr w:type="gramStart"/>
      <w:r w:rsidR="00E02513" w:rsidRPr="00736C38">
        <w:rPr>
          <w:rFonts w:ascii="Times New Roman" w:hAnsi="Times New Roman" w:cs="Times New Roman"/>
          <w:sz w:val="24"/>
          <w:szCs w:val="24"/>
        </w:rPr>
        <w:t>исследуемыми</w:t>
      </w:r>
      <w:proofErr w:type="gramEnd"/>
      <w:r w:rsidR="00E02513" w:rsidRPr="00736C38">
        <w:rPr>
          <w:rFonts w:ascii="Times New Roman" w:hAnsi="Times New Roman" w:cs="Times New Roman"/>
          <w:sz w:val="24"/>
          <w:szCs w:val="24"/>
        </w:rPr>
        <w:t xml:space="preserve"> физиологическими  закономерностям. </w:t>
      </w:r>
      <w:r w:rsidR="00950F92" w:rsidRPr="00736C38">
        <w:rPr>
          <w:rFonts w:ascii="Times New Roman" w:hAnsi="Times New Roman" w:cs="Times New Roman"/>
          <w:sz w:val="24"/>
          <w:szCs w:val="24"/>
        </w:rPr>
        <w:t xml:space="preserve">Вместе  с тем для реализации его научного замысла, в части поиска неопровержимого доказательства обусловленности физиологических процессов человека социальными макро факторами, необходим выбор таких теоретических воззрений в пространстве  социологического знания, которые были бы  соотносимыми с постулатами теории доминанты, интегрального образа и </w:t>
      </w:r>
      <w:proofErr w:type="spellStart"/>
      <w:r w:rsidR="00950F92" w:rsidRPr="00736C38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="00950F92" w:rsidRPr="00736C38">
        <w:rPr>
          <w:rFonts w:ascii="Times New Roman" w:hAnsi="Times New Roman" w:cs="Times New Roman"/>
          <w:sz w:val="24"/>
          <w:szCs w:val="24"/>
        </w:rPr>
        <w:t xml:space="preserve"> по методологическим основаниям. По нашему мнению, наиболее адекватной  воззрениям  А.А.Ухтомского социологической теорией  является система социологии П.А.Сорокина.</w:t>
      </w:r>
      <w:r w:rsidR="00950F92" w:rsidRPr="00736C38">
        <w:rPr>
          <w:rStyle w:val="a6"/>
          <w:rFonts w:ascii="Times New Roman" w:hAnsi="Times New Roman" w:cs="Times New Roman"/>
          <w:sz w:val="24"/>
          <w:szCs w:val="24"/>
        </w:rPr>
        <w:footnoteReference w:id="14"/>
      </w:r>
      <w:r w:rsidR="00950F92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E31FC7" w:rsidRPr="00736C38">
        <w:rPr>
          <w:rFonts w:ascii="Times New Roman" w:hAnsi="Times New Roman" w:cs="Times New Roman"/>
          <w:sz w:val="24"/>
          <w:szCs w:val="24"/>
        </w:rPr>
        <w:t xml:space="preserve">По сравнению с другими социологическими теориями (М. Вебера, </w:t>
      </w:r>
      <w:proofErr w:type="spellStart"/>
      <w:r w:rsidR="00E31FC7" w:rsidRPr="00736C38">
        <w:rPr>
          <w:rFonts w:ascii="Times New Roman" w:hAnsi="Times New Roman" w:cs="Times New Roman"/>
          <w:sz w:val="24"/>
          <w:szCs w:val="24"/>
        </w:rPr>
        <w:t>Дюркейма</w:t>
      </w:r>
      <w:proofErr w:type="spellEnd"/>
      <w:r w:rsidR="00E31FC7" w:rsidRPr="00736C38">
        <w:rPr>
          <w:rFonts w:ascii="Times New Roman" w:hAnsi="Times New Roman" w:cs="Times New Roman"/>
          <w:sz w:val="24"/>
          <w:szCs w:val="24"/>
        </w:rPr>
        <w:t>, О.Конта</w:t>
      </w:r>
      <w:r w:rsidR="004248DF" w:rsidRPr="00736C38">
        <w:rPr>
          <w:rFonts w:ascii="Times New Roman" w:hAnsi="Times New Roman" w:cs="Times New Roman"/>
          <w:sz w:val="24"/>
          <w:szCs w:val="24"/>
        </w:rPr>
        <w:t xml:space="preserve"> и мн. др.)  </w:t>
      </w:r>
      <w:r w:rsidR="00432561" w:rsidRPr="00736C38">
        <w:rPr>
          <w:rFonts w:ascii="Times New Roman" w:hAnsi="Times New Roman" w:cs="Times New Roman"/>
          <w:sz w:val="24"/>
          <w:szCs w:val="24"/>
        </w:rPr>
        <w:t xml:space="preserve">понятие социального пространства, необходимое нам для  </w:t>
      </w:r>
      <w:r w:rsidR="003F2888" w:rsidRPr="00736C38">
        <w:rPr>
          <w:rFonts w:ascii="Times New Roman" w:hAnsi="Times New Roman" w:cs="Times New Roman"/>
          <w:sz w:val="24"/>
          <w:szCs w:val="24"/>
        </w:rPr>
        <w:t xml:space="preserve"> последующего </w:t>
      </w:r>
      <w:r w:rsidR="00432561" w:rsidRPr="00736C38">
        <w:rPr>
          <w:rFonts w:ascii="Times New Roman" w:hAnsi="Times New Roman" w:cs="Times New Roman"/>
          <w:sz w:val="24"/>
          <w:szCs w:val="24"/>
        </w:rPr>
        <w:t>конфигурирования</w:t>
      </w:r>
      <w:r w:rsidR="00432561" w:rsidRPr="00736C38">
        <w:rPr>
          <w:rStyle w:val="a6"/>
          <w:rFonts w:ascii="Times New Roman" w:hAnsi="Times New Roman" w:cs="Times New Roman"/>
          <w:sz w:val="24"/>
          <w:szCs w:val="24"/>
        </w:rPr>
        <w:footnoteReference w:id="15"/>
      </w:r>
      <w:r w:rsidR="00432561" w:rsidRPr="00736C38">
        <w:rPr>
          <w:rFonts w:ascii="Times New Roman" w:hAnsi="Times New Roman" w:cs="Times New Roman"/>
          <w:sz w:val="24"/>
          <w:szCs w:val="24"/>
        </w:rPr>
        <w:t xml:space="preserve"> с моделью </w:t>
      </w:r>
      <w:proofErr w:type="spellStart"/>
      <w:r w:rsidR="00432561" w:rsidRPr="00736C38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="00432561" w:rsidRPr="00736C38">
        <w:rPr>
          <w:rFonts w:ascii="Times New Roman" w:hAnsi="Times New Roman" w:cs="Times New Roman"/>
          <w:sz w:val="24"/>
          <w:szCs w:val="24"/>
        </w:rPr>
        <w:t xml:space="preserve">,  разработано </w:t>
      </w:r>
      <w:r w:rsidR="004248DF" w:rsidRPr="00736C38">
        <w:rPr>
          <w:rFonts w:ascii="Times New Roman" w:hAnsi="Times New Roman" w:cs="Times New Roman"/>
          <w:sz w:val="24"/>
          <w:szCs w:val="24"/>
        </w:rPr>
        <w:t xml:space="preserve">П.А. Сорокиным </w:t>
      </w:r>
      <w:r w:rsidR="00432561" w:rsidRPr="00736C38">
        <w:rPr>
          <w:rFonts w:ascii="Times New Roman" w:hAnsi="Times New Roman" w:cs="Times New Roman"/>
          <w:sz w:val="24"/>
          <w:szCs w:val="24"/>
        </w:rPr>
        <w:t xml:space="preserve">наиболее тщательно. </w:t>
      </w:r>
    </w:p>
    <w:p w:rsidR="003F2888" w:rsidRPr="00736C38" w:rsidRDefault="003F2888" w:rsidP="00631EBF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Данное понятие </w:t>
      </w:r>
      <w:r w:rsidR="004248DF" w:rsidRPr="00736C38">
        <w:rPr>
          <w:rFonts w:ascii="Times New Roman" w:hAnsi="Times New Roman" w:cs="Times New Roman"/>
          <w:sz w:val="24"/>
          <w:szCs w:val="24"/>
        </w:rPr>
        <w:t>он</w:t>
      </w:r>
      <w:r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4248DF" w:rsidRPr="00736C38">
        <w:rPr>
          <w:rFonts w:ascii="Times New Roman" w:hAnsi="Times New Roman" w:cs="Times New Roman"/>
          <w:sz w:val="24"/>
          <w:szCs w:val="24"/>
        </w:rPr>
        <w:t xml:space="preserve">определил </w:t>
      </w:r>
      <w:r w:rsidRPr="00736C38">
        <w:rPr>
          <w:rFonts w:ascii="Times New Roman" w:hAnsi="Times New Roman" w:cs="Times New Roman"/>
          <w:sz w:val="24"/>
          <w:szCs w:val="24"/>
        </w:rPr>
        <w:t>в рамках проведения беспрецедентного в истории науки социологии по масштабам,  срокам и объемам исследованиями социальной и культурной мобильности</w:t>
      </w:r>
      <w:r w:rsidR="002D0FD5" w:rsidRPr="00736C38">
        <w:rPr>
          <w:rFonts w:ascii="Times New Roman" w:hAnsi="Times New Roman" w:cs="Times New Roman"/>
          <w:sz w:val="24"/>
          <w:szCs w:val="24"/>
        </w:rPr>
        <w:t xml:space="preserve"> - явления перемещения индивида внутри социального пространства.</w:t>
      </w:r>
      <w:r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2D0FD5" w:rsidRPr="00736C38">
        <w:rPr>
          <w:rFonts w:ascii="Times New Roman" w:hAnsi="Times New Roman" w:cs="Times New Roman"/>
          <w:sz w:val="24"/>
          <w:szCs w:val="24"/>
        </w:rPr>
        <w:t xml:space="preserve">В </w:t>
      </w:r>
      <w:r w:rsidR="004248DF" w:rsidRPr="00736C38">
        <w:rPr>
          <w:rFonts w:ascii="Times New Roman" w:hAnsi="Times New Roman" w:cs="Times New Roman"/>
          <w:sz w:val="24"/>
          <w:szCs w:val="24"/>
        </w:rPr>
        <w:t xml:space="preserve">этом </w:t>
      </w:r>
      <w:r w:rsidR="002D0FD5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2D0FD5" w:rsidRPr="00736C38">
        <w:rPr>
          <w:rFonts w:ascii="Times New Roman" w:hAnsi="Times New Roman" w:cs="Times New Roman"/>
          <w:sz w:val="24"/>
          <w:szCs w:val="24"/>
        </w:rPr>
        <w:lastRenderedPageBreak/>
        <w:t>исследовании П.</w:t>
      </w:r>
      <w:r w:rsidR="004248DF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2D0FD5" w:rsidRPr="00736C38">
        <w:rPr>
          <w:rFonts w:ascii="Times New Roman" w:hAnsi="Times New Roman" w:cs="Times New Roman"/>
          <w:sz w:val="24"/>
          <w:szCs w:val="24"/>
        </w:rPr>
        <w:t>А.</w:t>
      </w:r>
      <w:r w:rsidR="004248DF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415661" w:rsidRPr="00736C38">
        <w:rPr>
          <w:rFonts w:ascii="Times New Roman" w:hAnsi="Times New Roman" w:cs="Times New Roman"/>
          <w:sz w:val="24"/>
          <w:szCs w:val="24"/>
        </w:rPr>
        <w:t>С</w:t>
      </w:r>
      <w:r w:rsidR="002D0FD5" w:rsidRPr="00736C38">
        <w:rPr>
          <w:rFonts w:ascii="Times New Roman" w:hAnsi="Times New Roman" w:cs="Times New Roman"/>
          <w:sz w:val="24"/>
          <w:szCs w:val="24"/>
        </w:rPr>
        <w:t xml:space="preserve">орокин определил, что </w:t>
      </w:r>
      <w:r w:rsidR="00415661" w:rsidRPr="00736C38">
        <w:rPr>
          <w:rFonts w:ascii="Times New Roman" w:hAnsi="Times New Roman" w:cs="Times New Roman"/>
          <w:sz w:val="24"/>
          <w:szCs w:val="24"/>
        </w:rPr>
        <w:t>…</w:t>
      </w:r>
      <w:r w:rsidR="002D0FD5" w:rsidRPr="00736C38">
        <w:rPr>
          <w:rFonts w:ascii="Times New Roman" w:hAnsi="Times New Roman" w:cs="Times New Roman"/>
          <w:sz w:val="24"/>
          <w:szCs w:val="24"/>
        </w:rPr>
        <w:t>«1) социальное пространство – это (все) народонаселение Земли; 2) социальное положение - это совокупность его связей со всеми группами населения, внутри каждой из этих групп, то есть с ее членами; 3) положение человека в социальной вселенной определяется путем установления этих связей; 4) совокупность таких групп, а также совокупность положений внутри каждой из них составляют систему социальных координат</w:t>
      </w:r>
      <w:r w:rsidR="004248DF" w:rsidRPr="00736C38">
        <w:rPr>
          <w:rFonts w:ascii="Times New Roman" w:hAnsi="Times New Roman" w:cs="Times New Roman"/>
          <w:sz w:val="24"/>
          <w:szCs w:val="24"/>
        </w:rPr>
        <w:t xml:space="preserve">, </w:t>
      </w:r>
      <w:r w:rsidR="002D0FD5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4248DF" w:rsidRPr="00736C38">
        <w:rPr>
          <w:rFonts w:ascii="Times New Roman" w:hAnsi="Times New Roman" w:cs="Times New Roman"/>
          <w:sz w:val="24"/>
          <w:szCs w:val="24"/>
        </w:rPr>
        <w:t>п</w:t>
      </w:r>
      <w:r w:rsidR="002D0FD5" w:rsidRPr="00736C38">
        <w:rPr>
          <w:rFonts w:ascii="Times New Roman" w:hAnsi="Times New Roman" w:cs="Times New Roman"/>
          <w:sz w:val="24"/>
          <w:szCs w:val="24"/>
        </w:rPr>
        <w:t>озволяющую определить социальное положение любого индивида….</w:t>
      </w:r>
      <w:r w:rsidR="004248DF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2D0FD5" w:rsidRPr="00736C38">
        <w:rPr>
          <w:rFonts w:ascii="Times New Roman" w:hAnsi="Times New Roman" w:cs="Times New Roman"/>
          <w:sz w:val="24"/>
          <w:szCs w:val="24"/>
        </w:rPr>
        <w:t xml:space="preserve">Эвклидово пространство – трехмерное. </w:t>
      </w:r>
      <w:proofErr w:type="gramStart"/>
      <w:r w:rsidR="002D0FD5" w:rsidRPr="00736C38">
        <w:rPr>
          <w:rFonts w:ascii="Times New Roman" w:hAnsi="Times New Roman" w:cs="Times New Roman"/>
          <w:sz w:val="24"/>
          <w:szCs w:val="24"/>
        </w:rPr>
        <w:t>Социальное же пространство – многомерное, поскольку существует более трех вариантов</w:t>
      </w:r>
      <w:r w:rsidR="00415661" w:rsidRPr="00736C38">
        <w:rPr>
          <w:rFonts w:ascii="Times New Roman" w:hAnsi="Times New Roman" w:cs="Times New Roman"/>
          <w:sz w:val="24"/>
          <w:szCs w:val="24"/>
        </w:rPr>
        <w:t xml:space="preserve"> группировки людей по социальным признакам, которые не совпадают друг с другом (группирование населения по принадлежности к государству, религии, национальности, профессии, экономическому статусу, политическим партиям, происхождению, полу, возрасту и т.п.)»</w:t>
      </w:r>
      <w:r w:rsidR="00415661" w:rsidRPr="00736C38">
        <w:rPr>
          <w:rStyle w:val="a6"/>
          <w:rFonts w:ascii="Times New Roman" w:hAnsi="Times New Roman" w:cs="Times New Roman"/>
          <w:sz w:val="24"/>
          <w:szCs w:val="24"/>
        </w:rPr>
        <w:footnoteReference w:id="16"/>
      </w:r>
      <w:r w:rsidR="004248DF" w:rsidRPr="00736C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48DF" w:rsidRPr="00736C38">
        <w:rPr>
          <w:rFonts w:ascii="Times New Roman" w:hAnsi="Times New Roman" w:cs="Times New Roman"/>
          <w:sz w:val="24"/>
          <w:szCs w:val="24"/>
        </w:rPr>
        <w:t xml:space="preserve"> Это определение показывает безграничную сложность социальной реальности, в которой оказывается каждый из людей. </w:t>
      </w:r>
      <w:bookmarkStart w:id="0" w:name="_GoBack"/>
      <w:bookmarkEnd w:id="0"/>
      <w:r w:rsidR="00415661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2D0FD5" w:rsidRPr="00736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C83" w:rsidRPr="00736C38" w:rsidRDefault="00432561" w:rsidP="00631EBF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Т.к. интервал в </w:t>
      </w:r>
      <w:proofErr w:type="spellStart"/>
      <w:r w:rsidRPr="00736C38">
        <w:rPr>
          <w:rFonts w:ascii="Times New Roman" w:hAnsi="Times New Roman" w:cs="Times New Roman"/>
          <w:sz w:val="24"/>
          <w:szCs w:val="24"/>
        </w:rPr>
        <w:t>хронотопе</w:t>
      </w:r>
      <w:proofErr w:type="spellEnd"/>
      <w:r w:rsidRPr="00736C38">
        <w:rPr>
          <w:rFonts w:ascii="Times New Roman" w:hAnsi="Times New Roman" w:cs="Times New Roman"/>
          <w:sz w:val="24"/>
          <w:szCs w:val="24"/>
        </w:rPr>
        <w:t xml:space="preserve"> безотносительная величина, то в ситуации социального взаимодействия дифференцирующее значение </w:t>
      </w:r>
      <w:r w:rsidR="003F2888" w:rsidRPr="00736C38">
        <w:rPr>
          <w:rFonts w:ascii="Times New Roman" w:hAnsi="Times New Roman" w:cs="Times New Roman"/>
          <w:sz w:val="24"/>
          <w:szCs w:val="24"/>
        </w:rPr>
        <w:t xml:space="preserve">должна иметь </w:t>
      </w:r>
      <w:r w:rsidRPr="00736C38">
        <w:rPr>
          <w:rFonts w:ascii="Times New Roman" w:hAnsi="Times New Roman" w:cs="Times New Roman"/>
          <w:sz w:val="24"/>
          <w:szCs w:val="24"/>
        </w:rPr>
        <w:t xml:space="preserve"> дистанция в социальном пространстве.  </w:t>
      </w:r>
      <w:r w:rsidR="003F2888" w:rsidRPr="00736C38">
        <w:rPr>
          <w:rFonts w:ascii="Times New Roman" w:hAnsi="Times New Roman" w:cs="Times New Roman"/>
          <w:sz w:val="24"/>
          <w:szCs w:val="24"/>
        </w:rPr>
        <w:t xml:space="preserve">Но согласно </w:t>
      </w:r>
      <w:r w:rsidR="00392CDF" w:rsidRPr="00736C38">
        <w:rPr>
          <w:rFonts w:ascii="Times New Roman" w:hAnsi="Times New Roman" w:cs="Times New Roman"/>
          <w:sz w:val="24"/>
          <w:szCs w:val="24"/>
        </w:rPr>
        <w:t xml:space="preserve">другому </w:t>
      </w:r>
      <w:r w:rsidR="003F2888" w:rsidRPr="00736C38">
        <w:rPr>
          <w:rFonts w:ascii="Times New Roman" w:hAnsi="Times New Roman" w:cs="Times New Roman"/>
          <w:sz w:val="24"/>
          <w:szCs w:val="24"/>
        </w:rPr>
        <w:t xml:space="preserve">утверждению А.А.Ухтомского </w:t>
      </w:r>
      <w:r w:rsidR="008B4261" w:rsidRPr="00736C38">
        <w:rPr>
          <w:rFonts w:ascii="Times New Roman" w:hAnsi="Times New Roman" w:cs="Times New Roman"/>
          <w:sz w:val="24"/>
          <w:szCs w:val="24"/>
        </w:rPr>
        <w:t xml:space="preserve">(физическое) </w:t>
      </w:r>
      <w:r w:rsidR="003F2888" w:rsidRPr="00736C38">
        <w:rPr>
          <w:rFonts w:ascii="Times New Roman" w:hAnsi="Times New Roman" w:cs="Times New Roman"/>
          <w:sz w:val="24"/>
          <w:szCs w:val="24"/>
        </w:rPr>
        <w:t>«пространство измеряется временем»</w:t>
      </w:r>
      <w:r w:rsidR="00415661" w:rsidRPr="00736C38">
        <w:rPr>
          <w:rFonts w:ascii="Times New Roman" w:hAnsi="Times New Roman" w:cs="Times New Roman"/>
          <w:sz w:val="24"/>
          <w:szCs w:val="24"/>
        </w:rPr>
        <w:t>.</w:t>
      </w:r>
      <w:r w:rsidR="00392CDF" w:rsidRPr="00736C38">
        <w:rPr>
          <w:rStyle w:val="a6"/>
          <w:rFonts w:ascii="Times New Roman" w:hAnsi="Times New Roman" w:cs="Times New Roman"/>
          <w:sz w:val="24"/>
          <w:szCs w:val="24"/>
        </w:rPr>
        <w:footnoteReference w:id="17"/>
      </w:r>
      <w:r w:rsidR="00415661" w:rsidRPr="00736C38">
        <w:rPr>
          <w:rFonts w:ascii="Times New Roman" w:hAnsi="Times New Roman" w:cs="Times New Roman"/>
          <w:sz w:val="24"/>
          <w:szCs w:val="24"/>
        </w:rPr>
        <w:t xml:space="preserve">   Следовательно, для получения дифференцирующих значений в процессе </w:t>
      </w:r>
      <w:r w:rsidR="009C2069" w:rsidRPr="00736C38">
        <w:rPr>
          <w:rFonts w:ascii="Times New Roman" w:hAnsi="Times New Roman" w:cs="Times New Roman"/>
          <w:sz w:val="24"/>
          <w:szCs w:val="24"/>
        </w:rPr>
        <w:t xml:space="preserve">измерения актуального </w:t>
      </w:r>
      <w:r w:rsidR="00415661" w:rsidRPr="00736C38">
        <w:rPr>
          <w:rFonts w:ascii="Times New Roman" w:hAnsi="Times New Roman" w:cs="Times New Roman"/>
          <w:sz w:val="24"/>
          <w:szCs w:val="24"/>
        </w:rPr>
        <w:t xml:space="preserve"> состояния и структуры социальн</w:t>
      </w:r>
      <w:r w:rsidR="008B4261" w:rsidRPr="00736C38">
        <w:rPr>
          <w:rFonts w:ascii="Times New Roman" w:hAnsi="Times New Roman" w:cs="Times New Roman"/>
          <w:sz w:val="24"/>
          <w:szCs w:val="24"/>
        </w:rPr>
        <w:t xml:space="preserve">ого пространства </w:t>
      </w:r>
      <w:r w:rsidR="00415661" w:rsidRPr="00736C38">
        <w:rPr>
          <w:rFonts w:ascii="Times New Roman" w:hAnsi="Times New Roman" w:cs="Times New Roman"/>
          <w:sz w:val="24"/>
          <w:szCs w:val="24"/>
        </w:rPr>
        <w:t>необходим некоторый добавочный дифференцирующий признак</w:t>
      </w:r>
      <w:r w:rsidR="003F2888" w:rsidRPr="00736C38">
        <w:rPr>
          <w:rFonts w:ascii="Times New Roman" w:hAnsi="Times New Roman" w:cs="Times New Roman"/>
          <w:sz w:val="24"/>
          <w:szCs w:val="24"/>
        </w:rPr>
        <w:t>.</w:t>
      </w:r>
      <w:r w:rsidR="00415661" w:rsidRPr="00736C38">
        <w:rPr>
          <w:rFonts w:ascii="Times New Roman" w:hAnsi="Times New Roman" w:cs="Times New Roman"/>
          <w:sz w:val="24"/>
          <w:szCs w:val="24"/>
        </w:rPr>
        <w:t xml:space="preserve"> Более тщательное наблюдение за состоянием парного общения двух людей позволило нам ввести два дополнительных интервала в модель </w:t>
      </w:r>
      <w:proofErr w:type="spellStart"/>
      <w:r w:rsidR="00415661" w:rsidRPr="00736C38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="00415661" w:rsidRPr="00736C38">
        <w:rPr>
          <w:rFonts w:ascii="Times New Roman" w:hAnsi="Times New Roman" w:cs="Times New Roman"/>
          <w:sz w:val="24"/>
          <w:szCs w:val="24"/>
        </w:rPr>
        <w:t xml:space="preserve"> А.А Ухтомского</w:t>
      </w:r>
      <w:r w:rsidR="008B4261" w:rsidRPr="00736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261" w:rsidRPr="00736C38">
        <w:rPr>
          <w:rFonts w:ascii="Times New Roman" w:hAnsi="Times New Roman" w:cs="Times New Roman"/>
          <w:sz w:val="24"/>
          <w:szCs w:val="24"/>
        </w:rPr>
        <w:t>приложимого</w:t>
      </w:r>
      <w:proofErr w:type="spellEnd"/>
      <w:r w:rsidR="008B4261" w:rsidRPr="00736C38">
        <w:rPr>
          <w:rFonts w:ascii="Times New Roman" w:hAnsi="Times New Roman" w:cs="Times New Roman"/>
          <w:sz w:val="24"/>
          <w:szCs w:val="24"/>
        </w:rPr>
        <w:t xml:space="preserve"> к </w:t>
      </w:r>
      <w:r w:rsidR="00415661" w:rsidRPr="00736C38">
        <w:rPr>
          <w:rFonts w:ascii="Times New Roman" w:hAnsi="Times New Roman" w:cs="Times New Roman"/>
          <w:sz w:val="24"/>
          <w:szCs w:val="24"/>
        </w:rPr>
        <w:t xml:space="preserve"> ситуации  парного общения людей</w:t>
      </w:r>
      <w:r w:rsidR="009039A6" w:rsidRPr="00736C38">
        <w:rPr>
          <w:rFonts w:ascii="Times New Roman" w:hAnsi="Times New Roman" w:cs="Times New Roman"/>
          <w:sz w:val="24"/>
          <w:szCs w:val="24"/>
        </w:rPr>
        <w:t xml:space="preserve">. Этому во многом послужили </w:t>
      </w:r>
      <w:r w:rsidR="009C2069" w:rsidRPr="00736C38">
        <w:rPr>
          <w:rFonts w:ascii="Times New Roman" w:hAnsi="Times New Roman" w:cs="Times New Roman"/>
          <w:sz w:val="24"/>
          <w:szCs w:val="24"/>
        </w:rPr>
        <w:t xml:space="preserve">и </w:t>
      </w:r>
      <w:r w:rsidR="009039A6" w:rsidRPr="00736C38">
        <w:rPr>
          <w:rFonts w:ascii="Times New Roman" w:hAnsi="Times New Roman" w:cs="Times New Roman"/>
          <w:sz w:val="24"/>
          <w:szCs w:val="24"/>
        </w:rPr>
        <w:t xml:space="preserve">наблюдения самого А.А.Ухтомского. </w:t>
      </w:r>
    </w:p>
    <w:p w:rsidR="0039378B" w:rsidRPr="00736C38" w:rsidRDefault="00484C83" w:rsidP="00631EBF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736C38">
        <w:rPr>
          <w:rFonts w:ascii="Times New Roman" w:hAnsi="Times New Roman" w:cs="Times New Roman"/>
          <w:sz w:val="24"/>
          <w:szCs w:val="24"/>
        </w:rPr>
        <w:t>Он писал, что о</w:t>
      </w:r>
      <w:r w:rsidR="00AA0155" w:rsidRPr="00736C38">
        <w:rPr>
          <w:rFonts w:ascii="Times New Roman" w:hAnsi="Times New Roman" w:cs="Times New Roman"/>
          <w:sz w:val="24"/>
          <w:szCs w:val="24"/>
        </w:rPr>
        <w:t xml:space="preserve">тличие поведения животного и человека в состоянии </w:t>
      </w:r>
      <w:proofErr w:type="spellStart"/>
      <w:r w:rsidR="00AA0155" w:rsidRPr="00736C38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="00AA0155" w:rsidRPr="00736C38">
        <w:rPr>
          <w:rFonts w:ascii="Times New Roman" w:hAnsi="Times New Roman" w:cs="Times New Roman"/>
          <w:sz w:val="24"/>
          <w:szCs w:val="24"/>
        </w:rPr>
        <w:t xml:space="preserve"> заключается в </w:t>
      </w:r>
      <w:proofErr w:type="spellStart"/>
      <w:r w:rsidR="00AA0155" w:rsidRPr="00736C38">
        <w:rPr>
          <w:rFonts w:ascii="Times New Roman" w:hAnsi="Times New Roman" w:cs="Times New Roman"/>
          <w:sz w:val="24"/>
          <w:szCs w:val="24"/>
        </w:rPr>
        <w:t>опосредовании</w:t>
      </w:r>
      <w:proofErr w:type="spellEnd"/>
      <w:r w:rsidR="00AA0155" w:rsidRPr="00736C38">
        <w:rPr>
          <w:rFonts w:ascii="Times New Roman" w:hAnsi="Times New Roman" w:cs="Times New Roman"/>
          <w:sz w:val="24"/>
          <w:szCs w:val="24"/>
        </w:rPr>
        <w:t xml:space="preserve">  знаково-понятийной формой, т.е. аппаратом слова, которое в рамках теории А.А. Ухтомского </w:t>
      </w:r>
      <w:r w:rsidRPr="00736C38">
        <w:rPr>
          <w:rFonts w:ascii="Times New Roman" w:hAnsi="Times New Roman" w:cs="Times New Roman"/>
          <w:sz w:val="24"/>
          <w:szCs w:val="24"/>
        </w:rPr>
        <w:t xml:space="preserve">определено как  </w:t>
      </w:r>
      <w:r w:rsidR="00AA0155" w:rsidRPr="00736C38">
        <w:rPr>
          <w:rFonts w:ascii="Times New Roman" w:hAnsi="Times New Roman" w:cs="Times New Roman"/>
          <w:sz w:val="24"/>
          <w:szCs w:val="24"/>
        </w:rPr>
        <w:t xml:space="preserve">«орудие обобщения, различения и </w:t>
      </w:r>
      <w:r w:rsidR="00AA0155" w:rsidRPr="00736C38">
        <w:rPr>
          <w:rFonts w:ascii="Times New Roman" w:hAnsi="Times New Roman" w:cs="Times New Roman"/>
          <w:b/>
          <w:i/>
          <w:sz w:val="24"/>
          <w:szCs w:val="24"/>
        </w:rPr>
        <w:t>экономической символики</w:t>
      </w:r>
      <w:r w:rsidR="00AA0155" w:rsidRPr="00736C38">
        <w:rPr>
          <w:rFonts w:ascii="Times New Roman" w:hAnsi="Times New Roman" w:cs="Times New Roman"/>
          <w:sz w:val="24"/>
          <w:szCs w:val="24"/>
        </w:rPr>
        <w:t>»</w:t>
      </w:r>
      <w:r w:rsidR="00AA0155" w:rsidRPr="00736C38">
        <w:rPr>
          <w:rStyle w:val="a6"/>
          <w:rFonts w:ascii="Times New Roman" w:hAnsi="Times New Roman" w:cs="Times New Roman"/>
          <w:sz w:val="24"/>
          <w:szCs w:val="24"/>
        </w:rPr>
        <w:footnoteReference w:id="18"/>
      </w:r>
      <w:r w:rsidR="00AA0155" w:rsidRPr="00736C38">
        <w:rPr>
          <w:rFonts w:ascii="Times New Roman" w:hAnsi="Times New Roman" w:cs="Times New Roman"/>
          <w:sz w:val="24"/>
          <w:szCs w:val="24"/>
        </w:rPr>
        <w:t xml:space="preserve">. </w:t>
      </w:r>
      <w:r w:rsidRPr="00736C38">
        <w:rPr>
          <w:rFonts w:ascii="Times New Roman" w:hAnsi="Times New Roman" w:cs="Times New Roman"/>
          <w:sz w:val="24"/>
          <w:szCs w:val="24"/>
        </w:rPr>
        <w:t>В связи с этим, в</w:t>
      </w:r>
      <w:r w:rsidR="002C08FE" w:rsidRPr="00736C38">
        <w:rPr>
          <w:rFonts w:ascii="Times New Roman" w:hAnsi="Times New Roman" w:cs="Times New Roman"/>
          <w:sz w:val="24"/>
          <w:szCs w:val="24"/>
        </w:rPr>
        <w:t xml:space="preserve"> механизме </w:t>
      </w:r>
      <w:proofErr w:type="spellStart"/>
      <w:r w:rsidR="002C08FE" w:rsidRPr="00736C38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="002C08FE" w:rsidRPr="00736C38">
        <w:rPr>
          <w:rFonts w:ascii="Times New Roman" w:hAnsi="Times New Roman" w:cs="Times New Roman"/>
          <w:sz w:val="24"/>
          <w:szCs w:val="24"/>
        </w:rPr>
        <w:t xml:space="preserve"> человека слово и мысль играют решающую роль, т.к. они способны взять на себя «функцию контроля за протеканием</w:t>
      </w:r>
      <w:proofErr w:type="gramEnd"/>
      <w:r w:rsidR="002C08FE" w:rsidRPr="00736C38">
        <w:rPr>
          <w:rFonts w:ascii="Times New Roman" w:hAnsi="Times New Roman" w:cs="Times New Roman"/>
          <w:sz w:val="24"/>
          <w:szCs w:val="24"/>
        </w:rPr>
        <w:t xml:space="preserve"> подкорковых процессов, изменяя течение последних, направляя свойственные им циклы разрядов на свое собственное обе</w:t>
      </w:r>
      <w:r w:rsidRPr="00736C38">
        <w:rPr>
          <w:rFonts w:ascii="Times New Roman" w:hAnsi="Times New Roman" w:cs="Times New Roman"/>
          <w:sz w:val="24"/>
          <w:szCs w:val="24"/>
        </w:rPr>
        <w:t>с</w:t>
      </w:r>
      <w:r w:rsidR="002C08FE" w:rsidRPr="00736C38">
        <w:rPr>
          <w:rFonts w:ascii="Times New Roman" w:hAnsi="Times New Roman" w:cs="Times New Roman"/>
          <w:sz w:val="24"/>
          <w:szCs w:val="24"/>
        </w:rPr>
        <w:t>печение</w:t>
      </w:r>
      <w:r w:rsidR="004A5BF9" w:rsidRPr="00736C38">
        <w:rPr>
          <w:rStyle w:val="a6"/>
          <w:rFonts w:ascii="Times New Roman" w:hAnsi="Times New Roman" w:cs="Times New Roman"/>
          <w:sz w:val="24"/>
          <w:szCs w:val="24"/>
        </w:rPr>
        <w:footnoteReference w:id="19"/>
      </w:r>
      <w:r w:rsidR="004A5BF9" w:rsidRPr="00736C38">
        <w:rPr>
          <w:rFonts w:ascii="Times New Roman" w:hAnsi="Times New Roman" w:cs="Times New Roman"/>
          <w:sz w:val="24"/>
          <w:szCs w:val="24"/>
        </w:rPr>
        <w:t>».</w:t>
      </w:r>
      <w:r w:rsidR="002C08FE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Pr="00736C38">
        <w:rPr>
          <w:rFonts w:ascii="Times New Roman" w:hAnsi="Times New Roman" w:cs="Times New Roman"/>
          <w:sz w:val="24"/>
          <w:szCs w:val="24"/>
        </w:rPr>
        <w:t>За счет слова и мысли</w:t>
      </w:r>
      <w:r w:rsidR="004A5BF9" w:rsidRPr="00736C38">
        <w:rPr>
          <w:rFonts w:ascii="Times New Roman" w:hAnsi="Times New Roman" w:cs="Times New Roman"/>
          <w:sz w:val="24"/>
          <w:szCs w:val="24"/>
        </w:rPr>
        <w:t>, как наивысших кортикальных установок,</w:t>
      </w:r>
      <w:r w:rsidRPr="00736C38">
        <w:rPr>
          <w:rFonts w:ascii="Times New Roman" w:hAnsi="Times New Roman" w:cs="Times New Roman"/>
          <w:sz w:val="24"/>
          <w:szCs w:val="24"/>
        </w:rPr>
        <w:t xml:space="preserve"> человек овладевает   собственным поведением, формирует в себе волю, позволяющую ему управлять  </w:t>
      </w:r>
      <w:r w:rsidR="004A5BF9" w:rsidRPr="00736C38">
        <w:rPr>
          <w:rFonts w:ascii="Times New Roman" w:hAnsi="Times New Roman" w:cs="Times New Roman"/>
          <w:sz w:val="24"/>
          <w:szCs w:val="24"/>
        </w:rPr>
        <w:t xml:space="preserve">своими скрытыми внутренними процессами и </w:t>
      </w:r>
      <w:r w:rsidRPr="00736C38">
        <w:rPr>
          <w:rFonts w:ascii="Times New Roman" w:hAnsi="Times New Roman" w:cs="Times New Roman"/>
          <w:sz w:val="24"/>
          <w:szCs w:val="24"/>
        </w:rPr>
        <w:t xml:space="preserve"> своим телом, как аппаратом практического действия. За счет освоения языка и формирования способности к речи формирование доминант у человека происходит </w:t>
      </w:r>
      <w:r w:rsidRPr="00736C38">
        <w:rPr>
          <w:rFonts w:ascii="Times New Roman" w:hAnsi="Times New Roman" w:cs="Times New Roman"/>
          <w:b/>
          <w:sz w:val="24"/>
          <w:szCs w:val="24"/>
          <w:u w:val="single"/>
        </w:rPr>
        <w:t>сверху вниз</w:t>
      </w:r>
      <w:r w:rsidRPr="00736C38">
        <w:rPr>
          <w:rFonts w:ascii="Times New Roman" w:hAnsi="Times New Roman" w:cs="Times New Roman"/>
          <w:b/>
          <w:sz w:val="24"/>
          <w:szCs w:val="24"/>
        </w:rPr>
        <w:t xml:space="preserve"> и становится преобладающим в процессе его социализации. </w:t>
      </w:r>
      <w:r w:rsidR="0039378B" w:rsidRPr="00736C38">
        <w:rPr>
          <w:rFonts w:ascii="Times New Roman" w:hAnsi="Times New Roman" w:cs="Times New Roman"/>
          <w:sz w:val="24"/>
          <w:szCs w:val="24"/>
        </w:rPr>
        <w:t>«Мысль есть знак назревающего события, есть предупреждение, что надо ждать соответствующего акта. …Мысль человека – действие его»</w:t>
      </w:r>
      <w:r w:rsidR="0039378B" w:rsidRPr="00736C38">
        <w:rPr>
          <w:rStyle w:val="a6"/>
          <w:rFonts w:ascii="Times New Roman" w:hAnsi="Times New Roman" w:cs="Times New Roman"/>
          <w:sz w:val="24"/>
          <w:szCs w:val="24"/>
        </w:rPr>
        <w:footnoteReference w:id="20"/>
      </w:r>
      <w:r w:rsidR="0039378B" w:rsidRPr="00736C38">
        <w:rPr>
          <w:rFonts w:ascii="Times New Roman" w:hAnsi="Times New Roman" w:cs="Times New Roman"/>
          <w:sz w:val="24"/>
          <w:szCs w:val="24"/>
        </w:rPr>
        <w:t xml:space="preserve">. Психофизиологическое значение слова А.А.Ухтомский определил так: </w:t>
      </w:r>
      <w:r w:rsidR="0039378B" w:rsidRPr="007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BF9" w:rsidRPr="00736C38">
        <w:rPr>
          <w:rFonts w:ascii="Times New Roman" w:hAnsi="Times New Roman" w:cs="Times New Roman"/>
          <w:sz w:val="24"/>
          <w:szCs w:val="24"/>
        </w:rPr>
        <w:lastRenderedPageBreak/>
        <w:t xml:space="preserve">«Слово завязывает длительный </w:t>
      </w:r>
      <w:proofErr w:type="spellStart"/>
      <w:r w:rsidR="004A5BF9" w:rsidRPr="00736C38">
        <w:rPr>
          <w:rFonts w:ascii="Times New Roman" w:hAnsi="Times New Roman" w:cs="Times New Roman"/>
          <w:sz w:val="24"/>
          <w:szCs w:val="24"/>
        </w:rPr>
        <w:t>кортико-гуморальный</w:t>
      </w:r>
      <w:proofErr w:type="spellEnd"/>
      <w:r w:rsidR="004A5BF9" w:rsidRPr="00736C38">
        <w:rPr>
          <w:rFonts w:ascii="Times New Roman" w:hAnsi="Times New Roman" w:cs="Times New Roman"/>
          <w:sz w:val="24"/>
          <w:szCs w:val="24"/>
        </w:rPr>
        <w:t xml:space="preserve"> узел</w:t>
      </w:r>
      <w:r w:rsidR="0039378B" w:rsidRPr="00736C38">
        <w:rPr>
          <w:rFonts w:ascii="Times New Roman" w:hAnsi="Times New Roman" w:cs="Times New Roman"/>
          <w:sz w:val="24"/>
          <w:szCs w:val="24"/>
        </w:rPr>
        <w:t>,</w:t>
      </w:r>
      <w:r w:rsidR="004A5BF9" w:rsidRPr="00736C38">
        <w:rPr>
          <w:rFonts w:ascii="Times New Roman" w:hAnsi="Times New Roman" w:cs="Times New Roman"/>
          <w:sz w:val="24"/>
          <w:szCs w:val="24"/>
        </w:rPr>
        <w:t xml:space="preserve"> вызывающий за собою продолжительную деятельность»</w:t>
      </w:r>
      <w:r w:rsidR="0039378B" w:rsidRPr="00736C38">
        <w:rPr>
          <w:rStyle w:val="a6"/>
          <w:rFonts w:ascii="Times New Roman" w:hAnsi="Times New Roman" w:cs="Times New Roman"/>
          <w:sz w:val="24"/>
          <w:szCs w:val="24"/>
        </w:rPr>
        <w:footnoteReference w:id="21"/>
      </w:r>
      <w:r w:rsidR="004D1486" w:rsidRPr="00736C38">
        <w:rPr>
          <w:rFonts w:ascii="Times New Roman" w:hAnsi="Times New Roman" w:cs="Times New Roman"/>
          <w:sz w:val="24"/>
          <w:szCs w:val="24"/>
        </w:rPr>
        <w:t>.</w:t>
      </w:r>
      <w:r w:rsidRPr="00736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83C" w:rsidRDefault="0039378B" w:rsidP="00631EBF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В связи с этим при разработке модели </w:t>
      </w:r>
      <w:proofErr w:type="spellStart"/>
      <w:r w:rsidRPr="00736C38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Pr="00736C38">
        <w:rPr>
          <w:rFonts w:ascii="Times New Roman" w:hAnsi="Times New Roman" w:cs="Times New Roman"/>
          <w:sz w:val="24"/>
          <w:szCs w:val="24"/>
        </w:rPr>
        <w:t xml:space="preserve"> для задач измерения состояния пространства социальных отношений мы допустили, что границы интервала, заключенн</w:t>
      </w:r>
      <w:r w:rsidR="00221256" w:rsidRPr="00736C38">
        <w:rPr>
          <w:rFonts w:ascii="Times New Roman" w:hAnsi="Times New Roman" w:cs="Times New Roman"/>
          <w:sz w:val="24"/>
          <w:szCs w:val="24"/>
        </w:rPr>
        <w:t>ого</w:t>
      </w:r>
      <w:r w:rsidRPr="00736C38">
        <w:rPr>
          <w:rFonts w:ascii="Times New Roman" w:hAnsi="Times New Roman" w:cs="Times New Roman"/>
          <w:sz w:val="24"/>
          <w:szCs w:val="24"/>
        </w:rPr>
        <w:t xml:space="preserve"> между индифферентным (безразличным) раздражителем и предметной (значимой) рецепцией должны </w:t>
      </w:r>
      <w:r w:rsidR="004D1486" w:rsidRPr="00736C38">
        <w:rPr>
          <w:rFonts w:ascii="Times New Roman" w:hAnsi="Times New Roman" w:cs="Times New Roman"/>
          <w:sz w:val="24"/>
          <w:szCs w:val="24"/>
        </w:rPr>
        <w:t xml:space="preserve">с необходимостью </w:t>
      </w:r>
      <w:r w:rsidRPr="00736C38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221256" w:rsidRPr="00736C38">
        <w:rPr>
          <w:rFonts w:ascii="Times New Roman" w:hAnsi="Times New Roman" w:cs="Times New Roman"/>
          <w:sz w:val="24"/>
          <w:szCs w:val="24"/>
        </w:rPr>
        <w:t xml:space="preserve">предваряющие их </w:t>
      </w:r>
      <w:r w:rsidR="004D1486" w:rsidRPr="00736C38">
        <w:rPr>
          <w:rFonts w:ascii="Times New Roman" w:hAnsi="Times New Roman" w:cs="Times New Roman"/>
          <w:sz w:val="24"/>
          <w:szCs w:val="24"/>
        </w:rPr>
        <w:t>звенья</w:t>
      </w:r>
      <w:r w:rsidR="00221256" w:rsidRPr="00736C38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221256" w:rsidRPr="006E283C">
        <w:rPr>
          <w:rFonts w:ascii="Times New Roman" w:hAnsi="Times New Roman" w:cs="Times New Roman"/>
          <w:b/>
          <w:sz w:val="24"/>
          <w:szCs w:val="24"/>
        </w:rPr>
        <w:t>знаково-орудийных зон</w:t>
      </w:r>
      <w:r w:rsidR="00221256" w:rsidRPr="00736C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256" w:rsidRPr="00736C38" w:rsidRDefault="00736C38" w:rsidP="00631EBF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представлено описание процесса </w:t>
      </w:r>
      <w:r w:rsidR="00511CCC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6E283C">
        <w:rPr>
          <w:rFonts w:ascii="Times New Roman" w:hAnsi="Times New Roman" w:cs="Times New Roman"/>
          <w:sz w:val="24"/>
          <w:szCs w:val="24"/>
        </w:rPr>
        <w:t xml:space="preserve">нами </w:t>
      </w:r>
      <w:r w:rsidR="00511CCC">
        <w:rPr>
          <w:rFonts w:ascii="Times New Roman" w:hAnsi="Times New Roman" w:cs="Times New Roman"/>
          <w:sz w:val="24"/>
          <w:szCs w:val="24"/>
        </w:rPr>
        <w:t xml:space="preserve">предметной модели </w:t>
      </w:r>
      <w:proofErr w:type="spellStart"/>
      <w:r w:rsidR="00511CCC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="00511CCC">
        <w:rPr>
          <w:rFonts w:ascii="Times New Roman" w:hAnsi="Times New Roman" w:cs="Times New Roman"/>
          <w:sz w:val="24"/>
          <w:szCs w:val="24"/>
        </w:rPr>
        <w:t xml:space="preserve"> акта общения пары людей</w:t>
      </w:r>
      <w:r w:rsidR="006E283C">
        <w:rPr>
          <w:rFonts w:ascii="Times New Roman" w:hAnsi="Times New Roman" w:cs="Times New Roman"/>
          <w:sz w:val="24"/>
          <w:szCs w:val="24"/>
        </w:rPr>
        <w:t xml:space="preserve"> с учетом наличия в нем звеньев словесного </w:t>
      </w:r>
      <w:proofErr w:type="spellStart"/>
      <w:r w:rsidR="006E283C">
        <w:rPr>
          <w:rFonts w:ascii="Times New Roman" w:hAnsi="Times New Roman" w:cs="Times New Roman"/>
          <w:sz w:val="24"/>
          <w:szCs w:val="24"/>
        </w:rPr>
        <w:t>опосредования</w:t>
      </w:r>
      <w:proofErr w:type="spellEnd"/>
      <w:r w:rsidR="006E283C">
        <w:rPr>
          <w:rFonts w:ascii="Times New Roman" w:hAnsi="Times New Roman" w:cs="Times New Roman"/>
          <w:sz w:val="24"/>
          <w:szCs w:val="24"/>
        </w:rPr>
        <w:t xml:space="preserve"> внешнего воздействия</w:t>
      </w:r>
      <w:r w:rsidR="00511C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C38" w:rsidRPr="00736C38" w:rsidRDefault="00736C38" w:rsidP="00631E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b/>
          <w:sz w:val="24"/>
          <w:szCs w:val="24"/>
        </w:rPr>
        <w:tab/>
      </w:r>
      <w:r w:rsidRPr="00736C38">
        <w:rPr>
          <w:rFonts w:ascii="Times New Roman" w:hAnsi="Times New Roman" w:cs="Times New Roman"/>
          <w:sz w:val="24"/>
          <w:szCs w:val="24"/>
        </w:rPr>
        <w:t>Процедура моделирования сложного объекта или явления предполагает выделение существенных характеристик с целью дальнейшего  определения значимых для наблюдения параметров. Социальные отношения первично следует определить с помощью социологического научного аппарата.</w:t>
      </w:r>
      <w:r w:rsidR="00511CCC">
        <w:rPr>
          <w:rFonts w:ascii="Times New Roman" w:hAnsi="Times New Roman" w:cs="Times New Roman"/>
          <w:sz w:val="24"/>
          <w:szCs w:val="24"/>
        </w:rPr>
        <w:t xml:space="preserve"> В системе социологии П.А.Сорокина </w:t>
      </w:r>
      <w:r w:rsidRPr="00736C38">
        <w:rPr>
          <w:rFonts w:ascii="Times New Roman" w:hAnsi="Times New Roman" w:cs="Times New Roman"/>
          <w:sz w:val="24"/>
          <w:szCs w:val="24"/>
        </w:rPr>
        <w:t xml:space="preserve">   поняти</w:t>
      </w:r>
      <w:r w:rsidR="00511CCC">
        <w:rPr>
          <w:rFonts w:ascii="Times New Roman" w:hAnsi="Times New Roman" w:cs="Times New Roman"/>
          <w:sz w:val="24"/>
          <w:szCs w:val="24"/>
        </w:rPr>
        <w:t>е</w:t>
      </w:r>
      <w:r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511CCC">
        <w:rPr>
          <w:rFonts w:ascii="Times New Roman" w:hAnsi="Times New Roman" w:cs="Times New Roman"/>
          <w:sz w:val="24"/>
          <w:szCs w:val="24"/>
        </w:rPr>
        <w:t>«</w:t>
      </w:r>
      <w:r w:rsidRPr="00736C38">
        <w:rPr>
          <w:rFonts w:ascii="Times New Roman" w:hAnsi="Times New Roman" w:cs="Times New Roman"/>
          <w:sz w:val="24"/>
          <w:szCs w:val="24"/>
        </w:rPr>
        <w:t>социальное явление»</w:t>
      </w:r>
      <w:r w:rsidR="00511CCC">
        <w:rPr>
          <w:rFonts w:ascii="Times New Roman" w:hAnsi="Times New Roman" w:cs="Times New Roman"/>
          <w:sz w:val="24"/>
          <w:szCs w:val="24"/>
        </w:rPr>
        <w:t xml:space="preserve"> определяется как </w:t>
      </w:r>
      <w:r w:rsidRPr="00736C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1CCC">
        <w:rPr>
          <w:rFonts w:ascii="Times New Roman" w:hAnsi="Times New Roman" w:cs="Times New Roman"/>
          <w:i/>
          <w:sz w:val="24"/>
          <w:szCs w:val="24"/>
        </w:rPr>
        <w:t>«</w:t>
      </w:r>
      <w:r w:rsidRPr="00736C38">
        <w:rPr>
          <w:rFonts w:ascii="Times New Roman" w:hAnsi="Times New Roman" w:cs="Times New Roman"/>
          <w:i/>
          <w:sz w:val="24"/>
          <w:szCs w:val="24"/>
        </w:rPr>
        <w:t xml:space="preserve">социальная связь, имеющая </w:t>
      </w:r>
      <w:r w:rsidRPr="00736C38">
        <w:rPr>
          <w:rFonts w:ascii="Times New Roman" w:hAnsi="Times New Roman" w:cs="Times New Roman"/>
          <w:b/>
          <w:i/>
          <w:sz w:val="24"/>
          <w:szCs w:val="24"/>
        </w:rPr>
        <w:t>психическую природу</w:t>
      </w:r>
      <w:r w:rsidRPr="00736C38">
        <w:rPr>
          <w:rFonts w:ascii="Times New Roman" w:hAnsi="Times New Roman" w:cs="Times New Roman"/>
          <w:i/>
          <w:sz w:val="24"/>
          <w:szCs w:val="24"/>
        </w:rPr>
        <w:t xml:space="preserve"> и реализующаяся </w:t>
      </w:r>
      <w:r w:rsidRPr="00736C38">
        <w:rPr>
          <w:rFonts w:ascii="Times New Roman" w:hAnsi="Times New Roman" w:cs="Times New Roman"/>
          <w:b/>
          <w:i/>
          <w:sz w:val="24"/>
          <w:szCs w:val="24"/>
        </w:rPr>
        <w:t>в сознании индивидов</w:t>
      </w:r>
      <w:r w:rsidRPr="00736C38">
        <w:rPr>
          <w:rFonts w:ascii="Times New Roman" w:hAnsi="Times New Roman" w:cs="Times New Roman"/>
          <w:i/>
          <w:sz w:val="24"/>
          <w:szCs w:val="24"/>
        </w:rPr>
        <w:t xml:space="preserve">, выступая в то же время </w:t>
      </w:r>
      <w:r w:rsidRPr="00736C38">
        <w:rPr>
          <w:rFonts w:ascii="Times New Roman" w:hAnsi="Times New Roman" w:cs="Times New Roman"/>
          <w:b/>
          <w:i/>
          <w:sz w:val="24"/>
          <w:szCs w:val="24"/>
        </w:rPr>
        <w:t>по содержанию и продолжительности за его пределы</w:t>
      </w:r>
      <w:r w:rsidRPr="00736C38">
        <w:rPr>
          <w:rFonts w:ascii="Times New Roman" w:hAnsi="Times New Roman" w:cs="Times New Roman"/>
          <w:i/>
          <w:sz w:val="24"/>
          <w:szCs w:val="24"/>
        </w:rPr>
        <w:t>».</w:t>
      </w:r>
      <w:r w:rsidRPr="00736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C38" w:rsidRPr="00736C38" w:rsidRDefault="00736C38" w:rsidP="00631EB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В данном определении имеются </w:t>
      </w:r>
      <w:r w:rsidRPr="00736C38">
        <w:rPr>
          <w:rFonts w:ascii="Times New Roman" w:hAnsi="Times New Roman" w:cs="Times New Roman"/>
          <w:b/>
          <w:sz w:val="24"/>
          <w:szCs w:val="24"/>
        </w:rPr>
        <w:t>три существенных признака</w:t>
      </w:r>
      <w:r w:rsidRPr="00736C38">
        <w:rPr>
          <w:rFonts w:ascii="Times New Roman" w:hAnsi="Times New Roman" w:cs="Times New Roman"/>
          <w:sz w:val="24"/>
          <w:szCs w:val="24"/>
        </w:rPr>
        <w:t xml:space="preserve"> социальной связи: </w:t>
      </w:r>
    </w:p>
    <w:p w:rsidR="00736C38" w:rsidRPr="00736C38" w:rsidRDefault="00736C38" w:rsidP="00631EB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>психическая природа;</w:t>
      </w:r>
    </w:p>
    <w:p w:rsidR="00736C38" w:rsidRPr="00736C38" w:rsidRDefault="00736C38" w:rsidP="00631EB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>сознание индивидов;</w:t>
      </w:r>
    </w:p>
    <w:p w:rsidR="00736C38" w:rsidRPr="00736C38" w:rsidRDefault="00736C38" w:rsidP="00631EB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содержание социального явления, реализованного в сознании, но находящееся и </w:t>
      </w:r>
      <w:r w:rsidRPr="00736C38">
        <w:rPr>
          <w:rFonts w:ascii="Times New Roman" w:hAnsi="Times New Roman" w:cs="Times New Roman"/>
          <w:b/>
          <w:sz w:val="24"/>
          <w:szCs w:val="24"/>
        </w:rPr>
        <w:t>за его пространственными и временными пределами.</w:t>
      </w:r>
      <w:r w:rsidRPr="00736C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6C38" w:rsidRPr="00736C38" w:rsidRDefault="00736C38" w:rsidP="00631EB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Для задач  моделирования первого существенного признака - </w:t>
      </w:r>
      <w:r w:rsidRPr="00736C38">
        <w:rPr>
          <w:rFonts w:ascii="Times New Roman" w:hAnsi="Times New Roman" w:cs="Times New Roman"/>
          <w:b/>
          <w:sz w:val="24"/>
          <w:szCs w:val="24"/>
        </w:rPr>
        <w:t>психической природы</w:t>
      </w:r>
      <w:r w:rsidRPr="00736C38">
        <w:rPr>
          <w:rFonts w:ascii="Times New Roman" w:hAnsi="Times New Roman" w:cs="Times New Roman"/>
          <w:sz w:val="24"/>
          <w:szCs w:val="24"/>
        </w:rPr>
        <w:t xml:space="preserve"> - мы осуществили конфигурирование (В. </w:t>
      </w:r>
      <w:proofErr w:type="spellStart"/>
      <w:r w:rsidRPr="00736C38">
        <w:rPr>
          <w:rFonts w:ascii="Times New Roman" w:hAnsi="Times New Roman" w:cs="Times New Roman"/>
          <w:sz w:val="24"/>
          <w:szCs w:val="24"/>
        </w:rPr>
        <w:t>Лефевр</w:t>
      </w:r>
      <w:proofErr w:type="spellEnd"/>
      <w:r w:rsidRPr="00736C38">
        <w:rPr>
          <w:rFonts w:ascii="Times New Roman" w:hAnsi="Times New Roman" w:cs="Times New Roman"/>
          <w:sz w:val="24"/>
          <w:szCs w:val="24"/>
        </w:rPr>
        <w:t xml:space="preserve">) двух теоретических конструктов: </w:t>
      </w:r>
    </w:p>
    <w:p w:rsidR="00736C38" w:rsidRPr="00736C38" w:rsidRDefault="00736C38" w:rsidP="00631EB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понятия скрытой психической энергии В.М.Бехтерева </w:t>
      </w:r>
    </w:p>
    <w:p w:rsidR="00736C38" w:rsidRPr="00736C38" w:rsidRDefault="00736C38" w:rsidP="00631EB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понятия </w:t>
      </w:r>
      <w:proofErr w:type="spellStart"/>
      <w:r w:rsidRPr="00736C38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Pr="00736C38">
        <w:rPr>
          <w:rFonts w:ascii="Times New Roman" w:hAnsi="Times New Roman" w:cs="Times New Roman"/>
          <w:sz w:val="24"/>
          <w:szCs w:val="24"/>
        </w:rPr>
        <w:t xml:space="preserve"> А.А.Ухтомского.</w:t>
      </w:r>
    </w:p>
    <w:p w:rsidR="00736C38" w:rsidRPr="00736C38" w:rsidRDefault="00736C38" w:rsidP="00631EB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Для задач моделирования </w:t>
      </w:r>
      <w:r w:rsidR="006E283C">
        <w:rPr>
          <w:rFonts w:ascii="Times New Roman" w:hAnsi="Times New Roman" w:cs="Times New Roman"/>
          <w:sz w:val="24"/>
          <w:szCs w:val="24"/>
        </w:rPr>
        <w:t xml:space="preserve">актуального содержания </w:t>
      </w:r>
      <w:r w:rsidRPr="006E283C">
        <w:rPr>
          <w:rFonts w:ascii="Times New Roman" w:hAnsi="Times New Roman" w:cs="Times New Roman"/>
          <w:b/>
          <w:sz w:val="24"/>
          <w:szCs w:val="24"/>
        </w:rPr>
        <w:t>сознания</w:t>
      </w:r>
      <w:r w:rsidRPr="00736C38">
        <w:rPr>
          <w:rFonts w:ascii="Times New Roman" w:hAnsi="Times New Roman" w:cs="Times New Roman"/>
          <w:sz w:val="24"/>
          <w:szCs w:val="24"/>
        </w:rPr>
        <w:t xml:space="preserve"> индивидов</w:t>
      </w:r>
      <w:r w:rsidR="006E283C">
        <w:rPr>
          <w:rFonts w:ascii="Times New Roman" w:hAnsi="Times New Roman" w:cs="Times New Roman"/>
          <w:sz w:val="24"/>
          <w:szCs w:val="24"/>
        </w:rPr>
        <w:t>, представленного в интегральных  образах  их друг друга,</w:t>
      </w:r>
      <w:r w:rsidRPr="00736C38">
        <w:rPr>
          <w:rFonts w:ascii="Times New Roman" w:hAnsi="Times New Roman" w:cs="Times New Roman"/>
          <w:sz w:val="24"/>
          <w:szCs w:val="24"/>
        </w:rPr>
        <w:t xml:space="preserve">  мы использовали знаковую систему языка, с помощью которой субъекты отношений реализуют содержание своего индивидуального состояния сознания.  </w:t>
      </w:r>
    </w:p>
    <w:p w:rsidR="00736C38" w:rsidRPr="00736C38" w:rsidRDefault="00736C38" w:rsidP="00631EB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>Для задач моделирования содержания, выходящего за пределы сознания субъектов отношений</w:t>
      </w:r>
      <w:r w:rsidR="00BB1FCA">
        <w:rPr>
          <w:rFonts w:ascii="Times New Roman" w:hAnsi="Times New Roman" w:cs="Times New Roman"/>
          <w:sz w:val="24"/>
          <w:szCs w:val="24"/>
        </w:rPr>
        <w:t>,</w:t>
      </w:r>
      <w:r w:rsidRPr="00736C38">
        <w:rPr>
          <w:rFonts w:ascii="Times New Roman" w:hAnsi="Times New Roman" w:cs="Times New Roman"/>
          <w:sz w:val="24"/>
          <w:szCs w:val="24"/>
        </w:rPr>
        <w:t xml:space="preserve"> мы ввели </w:t>
      </w:r>
      <w:r w:rsidR="00BB1FCA">
        <w:rPr>
          <w:rFonts w:ascii="Times New Roman" w:hAnsi="Times New Roman" w:cs="Times New Roman"/>
          <w:sz w:val="24"/>
          <w:szCs w:val="24"/>
        </w:rPr>
        <w:t xml:space="preserve">позицию </w:t>
      </w:r>
      <w:r w:rsidRPr="00736C38">
        <w:rPr>
          <w:rFonts w:ascii="Times New Roman" w:hAnsi="Times New Roman" w:cs="Times New Roman"/>
          <w:sz w:val="24"/>
          <w:szCs w:val="24"/>
        </w:rPr>
        <w:t xml:space="preserve">стороннего наблюдателя, для которого явление социального отношения </w:t>
      </w:r>
      <w:proofErr w:type="spellStart"/>
      <w:r w:rsidR="00BB1FCA">
        <w:rPr>
          <w:rFonts w:ascii="Times New Roman" w:hAnsi="Times New Roman" w:cs="Times New Roman"/>
          <w:sz w:val="24"/>
          <w:szCs w:val="24"/>
        </w:rPr>
        <w:t>партнетров</w:t>
      </w:r>
      <w:proofErr w:type="spellEnd"/>
      <w:r w:rsidR="00BB1FCA">
        <w:rPr>
          <w:rFonts w:ascii="Times New Roman" w:hAnsi="Times New Roman" w:cs="Times New Roman"/>
          <w:sz w:val="24"/>
          <w:szCs w:val="24"/>
        </w:rPr>
        <w:t xml:space="preserve"> </w:t>
      </w:r>
      <w:r w:rsidRPr="00736C38">
        <w:rPr>
          <w:rFonts w:ascii="Times New Roman" w:hAnsi="Times New Roman" w:cs="Times New Roman"/>
          <w:sz w:val="24"/>
          <w:szCs w:val="24"/>
        </w:rPr>
        <w:t xml:space="preserve">суть истина. </w:t>
      </w:r>
    </w:p>
    <w:p w:rsidR="00736C38" w:rsidRPr="00736C38" w:rsidRDefault="00736C38" w:rsidP="00631EB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Ниже представлено описание моделирования феномена социального явления по указанным выше основаниям. </w:t>
      </w:r>
    </w:p>
    <w:p w:rsidR="00736C38" w:rsidRPr="00736C38" w:rsidRDefault="00736C38" w:rsidP="00631EB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B1FCA">
        <w:rPr>
          <w:rFonts w:ascii="Times New Roman" w:hAnsi="Times New Roman" w:cs="Times New Roman"/>
          <w:b/>
          <w:sz w:val="24"/>
          <w:szCs w:val="24"/>
        </w:rPr>
        <w:t>Скрытая  психическая энергия</w:t>
      </w:r>
      <w:r w:rsidRPr="00736C38">
        <w:rPr>
          <w:rFonts w:ascii="Times New Roman" w:hAnsi="Times New Roman" w:cs="Times New Roman"/>
          <w:sz w:val="24"/>
          <w:szCs w:val="24"/>
        </w:rPr>
        <w:t xml:space="preserve">, связанная в живом организме, согласно    теории В.М.Бехтерева имеет только два направления своего движения: во внешнем по отношению к телу пространстве объективно проявляемая в виде действий человека с объектами  материального мира (включая других людей и), и во внутреннем пространстве тела,  в виде действий, направленных человеком на самого себя (объективных и субъективных).   </w:t>
      </w:r>
      <w:proofErr w:type="gramEnd"/>
    </w:p>
    <w:p w:rsidR="00736C38" w:rsidRPr="00736C38" w:rsidRDefault="00736C38" w:rsidP="00631EB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36C38">
        <w:rPr>
          <w:rFonts w:ascii="Times New Roman" w:hAnsi="Times New Roman" w:cs="Times New Roman"/>
          <w:sz w:val="24"/>
          <w:szCs w:val="24"/>
        </w:rPr>
        <w:t xml:space="preserve">Момент сопряжения управления переходом направления психической энергии </w:t>
      </w:r>
      <w:r w:rsidR="00511CCC">
        <w:rPr>
          <w:rFonts w:ascii="Times New Roman" w:hAnsi="Times New Roman" w:cs="Times New Roman"/>
          <w:sz w:val="24"/>
          <w:szCs w:val="24"/>
        </w:rPr>
        <w:t xml:space="preserve">с внешнего контура на внутренний можно описать </w:t>
      </w:r>
      <w:r w:rsidRPr="00736C38">
        <w:rPr>
          <w:rFonts w:ascii="Times New Roman" w:hAnsi="Times New Roman" w:cs="Times New Roman"/>
          <w:sz w:val="24"/>
          <w:szCs w:val="24"/>
        </w:rPr>
        <w:t xml:space="preserve"> с помощью понятия «</w:t>
      </w:r>
      <w:proofErr w:type="spellStart"/>
      <w:r w:rsidRPr="00736C38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Pr="00736C38">
        <w:rPr>
          <w:rFonts w:ascii="Times New Roman" w:hAnsi="Times New Roman" w:cs="Times New Roman"/>
          <w:sz w:val="24"/>
          <w:szCs w:val="24"/>
        </w:rPr>
        <w:t>»</w:t>
      </w:r>
      <w:r w:rsidR="00511CCC">
        <w:rPr>
          <w:rFonts w:ascii="Times New Roman" w:hAnsi="Times New Roman" w:cs="Times New Roman"/>
          <w:sz w:val="24"/>
          <w:szCs w:val="24"/>
        </w:rPr>
        <w:t xml:space="preserve">. </w:t>
      </w:r>
      <w:r w:rsidRPr="00736C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736C38" w:rsidRPr="00736C38" w:rsidRDefault="00736C38" w:rsidP="00631EB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lastRenderedPageBreak/>
        <w:t xml:space="preserve">В очень упрощенном виде логическая модель </w:t>
      </w:r>
      <w:proofErr w:type="spellStart"/>
      <w:r w:rsidRPr="00736C38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Pr="00736C38">
        <w:rPr>
          <w:rFonts w:ascii="Times New Roman" w:hAnsi="Times New Roman" w:cs="Times New Roman"/>
          <w:sz w:val="24"/>
          <w:szCs w:val="24"/>
        </w:rPr>
        <w:t xml:space="preserve"> такова: организм системой </w:t>
      </w:r>
      <w:proofErr w:type="gramStart"/>
      <w:r w:rsidRPr="00736C38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736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C38">
        <w:rPr>
          <w:rFonts w:ascii="Times New Roman" w:hAnsi="Times New Roman" w:cs="Times New Roman"/>
          <w:sz w:val="24"/>
          <w:szCs w:val="24"/>
        </w:rPr>
        <w:t>дистант-рецепторов</w:t>
      </w:r>
      <w:proofErr w:type="spellEnd"/>
      <w:r w:rsidRPr="00736C38">
        <w:rPr>
          <w:rFonts w:ascii="Times New Roman" w:hAnsi="Times New Roman" w:cs="Times New Roman"/>
          <w:sz w:val="24"/>
          <w:szCs w:val="24"/>
        </w:rPr>
        <w:t xml:space="preserve"> фиксирует внешний индифферентный раздражитель и удерживает его в доминантном очаге до момента возникновения предметной (значимой) контактной рецепции. Интервал, возникающий между этими двумя событиями, приобретает значение расстояния до существующего вне организма значимого объекта – источника раздражения. Этот интервал </w:t>
      </w:r>
      <w:r w:rsidR="00511CCC">
        <w:rPr>
          <w:rFonts w:ascii="Times New Roman" w:hAnsi="Times New Roman" w:cs="Times New Roman"/>
          <w:sz w:val="24"/>
          <w:szCs w:val="24"/>
        </w:rPr>
        <w:t xml:space="preserve">безотносителен. </w:t>
      </w:r>
      <w:r w:rsidRPr="00736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CCC" w:rsidRDefault="00736C38" w:rsidP="00631EBF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>Действительностью социальных отношений у людей является общение. В связи с этим</w:t>
      </w:r>
      <w:r w:rsidR="00511CCC">
        <w:rPr>
          <w:rFonts w:ascii="Times New Roman" w:hAnsi="Times New Roman" w:cs="Times New Roman"/>
          <w:sz w:val="24"/>
          <w:szCs w:val="24"/>
        </w:rPr>
        <w:t>,</w:t>
      </w:r>
      <w:r w:rsidRPr="00736C38">
        <w:rPr>
          <w:rFonts w:ascii="Times New Roman" w:hAnsi="Times New Roman" w:cs="Times New Roman"/>
          <w:sz w:val="24"/>
          <w:szCs w:val="24"/>
        </w:rPr>
        <w:t xml:space="preserve"> предметом моделирования социальных отношений может выступать только их действительная часть, являющаяся вместе с тем и объективной, материальной. </w:t>
      </w:r>
      <w:proofErr w:type="gramStart"/>
      <w:r w:rsidRPr="00736C38">
        <w:rPr>
          <w:rFonts w:ascii="Times New Roman" w:hAnsi="Times New Roman" w:cs="Times New Roman"/>
          <w:sz w:val="24"/>
          <w:szCs w:val="24"/>
        </w:rPr>
        <w:t xml:space="preserve">В нашем подходе для измерения качественных и количественных характеристик общения, как действительности социальных отношений,  на основе понятия </w:t>
      </w:r>
      <w:proofErr w:type="spellStart"/>
      <w:r w:rsidRPr="00736C38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Pr="00736C38">
        <w:rPr>
          <w:rFonts w:ascii="Times New Roman" w:hAnsi="Times New Roman" w:cs="Times New Roman"/>
          <w:sz w:val="24"/>
          <w:szCs w:val="24"/>
        </w:rPr>
        <w:t xml:space="preserve"> А.А.Ухтомского</w:t>
      </w:r>
      <w:r w:rsidRPr="00736C38">
        <w:rPr>
          <w:rStyle w:val="a6"/>
          <w:rFonts w:ascii="Times New Roman" w:hAnsi="Times New Roman" w:cs="Times New Roman"/>
          <w:sz w:val="24"/>
          <w:szCs w:val="24"/>
        </w:rPr>
        <w:footnoteReference w:id="22"/>
      </w:r>
      <w:r w:rsidRPr="00736C38">
        <w:rPr>
          <w:rFonts w:ascii="Times New Roman" w:hAnsi="Times New Roman" w:cs="Times New Roman"/>
          <w:sz w:val="24"/>
          <w:szCs w:val="24"/>
        </w:rPr>
        <w:t xml:space="preserve">,  понятия скрытой психической энергии В.М.Бехтерева, понятия объективности и </w:t>
      </w:r>
      <w:proofErr w:type="spellStart"/>
      <w:r w:rsidRPr="00736C38">
        <w:rPr>
          <w:rFonts w:ascii="Times New Roman" w:hAnsi="Times New Roman" w:cs="Times New Roman"/>
          <w:sz w:val="24"/>
          <w:szCs w:val="24"/>
        </w:rPr>
        <w:t>внеположенности</w:t>
      </w:r>
      <w:proofErr w:type="spellEnd"/>
      <w:r w:rsidRPr="00736C38">
        <w:rPr>
          <w:rFonts w:ascii="Times New Roman" w:hAnsi="Times New Roman" w:cs="Times New Roman"/>
          <w:sz w:val="24"/>
          <w:szCs w:val="24"/>
        </w:rPr>
        <w:t xml:space="preserve"> сознания человека М.М.Бахтина  разработана  </w:t>
      </w:r>
      <w:r w:rsidRPr="00736C38">
        <w:rPr>
          <w:rFonts w:ascii="Times New Roman" w:hAnsi="Times New Roman" w:cs="Times New Roman"/>
          <w:b/>
          <w:sz w:val="24"/>
          <w:szCs w:val="24"/>
        </w:rPr>
        <w:t>инвариантная</w:t>
      </w:r>
      <w:r w:rsidRPr="00736C38">
        <w:rPr>
          <w:rFonts w:ascii="Times New Roman" w:hAnsi="Times New Roman" w:cs="Times New Roman"/>
          <w:sz w:val="24"/>
          <w:szCs w:val="24"/>
        </w:rPr>
        <w:t xml:space="preserve"> (т.е. не  требующая введения  поправочных коэффициентов в изменяющихся условиях жизни) и  </w:t>
      </w:r>
      <w:r w:rsidRPr="00736C38">
        <w:rPr>
          <w:rFonts w:ascii="Times New Roman" w:hAnsi="Times New Roman" w:cs="Times New Roman"/>
          <w:b/>
          <w:sz w:val="24"/>
          <w:szCs w:val="24"/>
        </w:rPr>
        <w:t xml:space="preserve">универсальная </w:t>
      </w:r>
      <w:r w:rsidRPr="00736C38">
        <w:rPr>
          <w:rFonts w:ascii="Times New Roman" w:hAnsi="Times New Roman" w:cs="Times New Roman"/>
          <w:sz w:val="24"/>
          <w:szCs w:val="24"/>
        </w:rPr>
        <w:t>(применяемая во всех возрастных периодах жизни от рождения</w:t>
      </w:r>
      <w:proofErr w:type="gramEnd"/>
      <w:r w:rsidRPr="00736C38">
        <w:rPr>
          <w:rFonts w:ascii="Times New Roman" w:hAnsi="Times New Roman" w:cs="Times New Roman"/>
          <w:sz w:val="24"/>
          <w:szCs w:val="24"/>
        </w:rPr>
        <w:t xml:space="preserve"> до смерти) </w:t>
      </w:r>
      <w:r w:rsidRPr="00736C38">
        <w:rPr>
          <w:rFonts w:ascii="Times New Roman" w:hAnsi="Times New Roman" w:cs="Times New Roman"/>
          <w:b/>
          <w:sz w:val="24"/>
          <w:szCs w:val="24"/>
        </w:rPr>
        <w:t>измерительная шкала</w:t>
      </w:r>
      <w:r w:rsidRPr="00736C38">
        <w:rPr>
          <w:rStyle w:val="a6"/>
          <w:rFonts w:ascii="Times New Roman" w:hAnsi="Times New Roman" w:cs="Times New Roman"/>
          <w:b/>
          <w:sz w:val="24"/>
          <w:szCs w:val="24"/>
        </w:rPr>
        <w:footnoteReference w:id="23"/>
      </w:r>
      <w:r w:rsidR="00511CC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36C38" w:rsidRPr="00736C38" w:rsidRDefault="00511CCC" w:rsidP="00631EB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отличие от модели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хронотопа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А.А.Ухтомского, данная шкала имеет </w:t>
      </w:r>
      <w:r w:rsidR="00736C38" w:rsidRPr="00736C38">
        <w:rPr>
          <w:rFonts w:ascii="Times New Roman" w:hAnsi="Times New Roman" w:cs="Times New Roman"/>
          <w:sz w:val="24"/>
          <w:szCs w:val="24"/>
        </w:rPr>
        <w:t xml:space="preserve"> четыре  психофизиологических интервала (уровня), реально функционирующих в процессах взаимоотношений  людей. </w:t>
      </w:r>
    </w:p>
    <w:p w:rsidR="00CD3AB8" w:rsidRPr="00736C38" w:rsidRDefault="00736C38" w:rsidP="00631EBF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 Наглядное изображение данных интервалов представлено на рисунке 1. </w:t>
      </w:r>
    </w:p>
    <w:p w:rsidR="00736C38" w:rsidRPr="00736C38" w:rsidRDefault="00736C38" w:rsidP="00631EB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Первый интервал - уровень </w:t>
      </w:r>
      <w:proofErr w:type="spellStart"/>
      <w:r w:rsidRPr="00736C38">
        <w:rPr>
          <w:rFonts w:ascii="Times New Roman" w:hAnsi="Times New Roman" w:cs="Times New Roman"/>
          <w:sz w:val="24"/>
          <w:szCs w:val="24"/>
        </w:rPr>
        <w:t>дочувственного</w:t>
      </w:r>
      <w:proofErr w:type="spellEnd"/>
      <w:r w:rsidRPr="00736C38">
        <w:rPr>
          <w:rFonts w:ascii="Times New Roman" w:hAnsi="Times New Roman" w:cs="Times New Roman"/>
          <w:sz w:val="24"/>
          <w:szCs w:val="24"/>
        </w:rPr>
        <w:t xml:space="preserve"> (до рецепторного) восприятия </w:t>
      </w:r>
      <w:r w:rsidR="00FA351A">
        <w:rPr>
          <w:rFonts w:ascii="Times New Roman" w:hAnsi="Times New Roman" w:cs="Times New Roman"/>
          <w:sz w:val="24"/>
          <w:szCs w:val="24"/>
        </w:rPr>
        <w:t xml:space="preserve">конкретного </w:t>
      </w:r>
      <w:r w:rsidRPr="00736C38">
        <w:rPr>
          <w:rFonts w:ascii="Times New Roman" w:hAnsi="Times New Roman" w:cs="Times New Roman"/>
          <w:sz w:val="24"/>
          <w:szCs w:val="24"/>
        </w:rPr>
        <w:t xml:space="preserve">человека, возникающего в ситуации получения </w:t>
      </w:r>
      <w:r w:rsidR="00FA351A">
        <w:rPr>
          <w:rFonts w:ascii="Times New Roman" w:hAnsi="Times New Roman" w:cs="Times New Roman"/>
          <w:sz w:val="24"/>
          <w:szCs w:val="24"/>
        </w:rPr>
        <w:t xml:space="preserve">о нем </w:t>
      </w:r>
      <w:r w:rsidRPr="00736C38">
        <w:rPr>
          <w:rFonts w:ascii="Times New Roman" w:hAnsi="Times New Roman" w:cs="Times New Roman"/>
          <w:b/>
          <w:sz w:val="24"/>
          <w:szCs w:val="24"/>
          <w:u w:val="single"/>
        </w:rPr>
        <w:t>первой вести</w:t>
      </w:r>
      <w:r w:rsidRPr="00736C38">
        <w:rPr>
          <w:rFonts w:ascii="Times New Roman" w:hAnsi="Times New Roman" w:cs="Times New Roman"/>
          <w:sz w:val="24"/>
          <w:szCs w:val="24"/>
        </w:rPr>
        <w:t xml:space="preserve">  </w:t>
      </w:r>
      <w:r w:rsidRPr="00736C38">
        <w:rPr>
          <w:rFonts w:ascii="Times New Roman" w:hAnsi="Times New Roman" w:cs="Times New Roman"/>
          <w:i/>
          <w:sz w:val="24"/>
          <w:szCs w:val="24"/>
        </w:rPr>
        <w:t>от кого-то</w:t>
      </w:r>
      <w:r w:rsidR="00511CCC">
        <w:rPr>
          <w:rFonts w:ascii="Times New Roman" w:hAnsi="Times New Roman" w:cs="Times New Roman"/>
          <w:i/>
          <w:sz w:val="24"/>
          <w:szCs w:val="24"/>
        </w:rPr>
        <w:t xml:space="preserve"> в виде слов</w:t>
      </w:r>
      <w:r w:rsidRPr="00736C38">
        <w:rPr>
          <w:rFonts w:ascii="Times New Roman" w:hAnsi="Times New Roman" w:cs="Times New Roman"/>
          <w:i/>
          <w:sz w:val="24"/>
          <w:szCs w:val="24"/>
        </w:rPr>
        <w:t>.</w:t>
      </w:r>
      <w:r w:rsidRPr="00736C38">
        <w:rPr>
          <w:rFonts w:ascii="Times New Roman" w:hAnsi="Times New Roman" w:cs="Times New Roman"/>
          <w:sz w:val="24"/>
          <w:szCs w:val="24"/>
        </w:rPr>
        <w:t xml:space="preserve"> На рисунке он обозначен </w:t>
      </w:r>
      <w:r w:rsidRPr="00736C38">
        <w:rPr>
          <w:rFonts w:ascii="Times New Roman" w:hAnsi="Times New Roman" w:cs="Times New Roman"/>
          <w:b/>
          <w:sz w:val="24"/>
          <w:szCs w:val="24"/>
          <w:u w:val="single"/>
        </w:rPr>
        <w:t>цифрой «0»</w:t>
      </w:r>
      <w:r w:rsidRPr="00736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C38" w:rsidRPr="00736C38" w:rsidRDefault="00736C38" w:rsidP="00631EB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Второй интервал - уровень </w:t>
      </w:r>
      <w:r w:rsidR="00FA351A">
        <w:rPr>
          <w:rFonts w:ascii="Times New Roman" w:hAnsi="Times New Roman" w:cs="Times New Roman"/>
          <w:sz w:val="24"/>
          <w:szCs w:val="24"/>
        </w:rPr>
        <w:t>чувст</w:t>
      </w:r>
      <w:r w:rsidRPr="00736C38">
        <w:rPr>
          <w:rFonts w:ascii="Times New Roman" w:hAnsi="Times New Roman" w:cs="Times New Roman"/>
          <w:sz w:val="24"/>
          <w:szCs w:val="24"/>
        </w:rPr>
        <w:t>в</w:t>
      </w:r>
      <w:r w:rsidR="00FA351A">
        <w:rPr>
          <w:rFonts w:ascii="Times New Roman" w:hAnsi="Times New Roman" w:cs="Times New Roman"/>
          <w:sz w:val="24"/>
          <w:szCs w:val="24"/>
        </w:rPr>
        <w:t>енного в</w:t>
      </w:r>
      <w:r w:rsidRPr="00736C38">
        <w:rPr>
          <w:rFonts w:ascii="Times New Roman" w:hAnsi="Times New Roman" w:cs="Times New Roman"/>
          <w:sz w:val="24"/>
          <w:szCs w:val="24"/>
        </w:rPr>
        <w:t xml:space="preserve">осприятия партнера </w:t>
      </w:r>
      <w:r w:rsidRPr="00736C38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помощью органов  </w:t>
      </w:r>
      <w:proofErr w:type="spellStart"/>
      <w:r w:rsidRPr="00736C38">
        <w:rPr>
          <w:rFonts w:ascii="Times New Roman" w:hAnsi="Times New Roman" w:cs="Times New Roman"/>
          <w:b/>
          <w:sz w:val="24"/>
          <w:szCs w:val="24"/>
          <w:u w:val="single"/>
        </w:rPr>
        <w:t>дистант</w:t>
      </w:r>
      <w:proofErr w:type="spellEnd"/>
      <w:r w:rsidRPr="00736C38">
        <w:rPr>
          <w:rFonts w:ascii="Times New Roman" w:hAnsi="Times New Roman" w:cs="Times New Roman"/>
          <w:b/>
          <w:sz w:val="24"/>
          <w:szCs w:val="24"/>
          <w:u w:val="single"/>
        </w:rPr>
        <w:t>–рецепции</w:t>
      </w:r>
      <w:r w:rsidRPr="00736C38">
        <w:rPr>
          <w:rFonts w:ascii="Times New Roman" w:hAnsi="Times New Roman" w:cs="Times New Roman"/>
          <w:sz w:val="24"/>
          <w:szCs w:val="24"/>
        </w:rPr>
        <w:t xml:space="preserve"> – зрения, слуха и обоняния. На рисунке он обозначен </w:t>
      </w:r>
      <w:r w:rsidRPr="00736C38">
        <w:rPr>
          <w:rFonts w:ascii="Times New Roman" w:hAnsi="Times New Roman" w:cs="Times New Roman"/>
          <w:b/>
          <w:sz w:val="24"/>
          <w:szCs w:val="24"/>
          <w:u w:val="single"/>
        </w:rPr>
        <w:t>цифрой «1»</w:t>
      </w:r>
    </w:p>
    <w:p w:rsidR="00736C38" w:rsidRPr="00736C38" w:rsidRDefault="00736C38" w:rsidP="00631EB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Третий интервал - уровень </w:t>
      </w:r>
      <w:proofErr w:type="spellStart"/>
      <w:r w:rsidRPr="00736C38">
        <w:rPr>
          <w:rFonts w:ascii="Times New Roman" w:hAnsi="Times New Roman" w:cs="Times New Roman"/>
          <w:b/>
          <w:sz w:val="24"/>
          <w:szCs w:val="24"/>
          <w:u w:val="single"/>
        </w:rPr>
        <w:t>проприорецептивного</w:t>
      </w:r>
      <w:proofErr w:type="spellEnd"/>
      <w:r w:rsidRPr="00736C38">
        <w:rPr>
          <w:rFonts w:ascii="Times New Roman" w:hAnsi="Times New Roman" w:cs="Times New Roman"/>
          <w:b/>
          <w:sz w:val="24"/>
          <w:szCs w:val="24"/>
        </w:rPr>
        <w:t xml:space="preserve">  взаимодействия с партнером с </w:t>
      </w:r>
      <w:proofErr w:type="gramStart"/>
      <w:r w:rsidRPr="00736C38">
        <w:rPr>
          <w:rFonts w:ascii="Times New Roman" w:hAnsi="Times New Roman" w:cs="Times New Roman"/>
          <w:b/>
          <w:sz w:val="24"/>
          <w:szCs w:val="24"/>
        </w:rPr>
        <w:t>помощью</w:t>
      </w:r>
      <w:proofErr w:type="gramEnd"/>
      <w:r w:rsidRPr="007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51A">
        <w:rPr>
          <w:rFonts w:ascii="Times New Roman" w:hAnsi="Times New Roman" w:cs="Times New Roman"/>
          <w:b/>
          <w:sz w:val="24"/>
          <w:szCs w:val="24"/>
        </w:rPr>
        <w:t xml:space="preserve">обращенной к нему речи </w:t>
      </w:r>
      <w:r w:rsidRPr="00736C38">
        <w:rPr>
          <w:rFonts w:ascii="Times New Roman" w:hAnsi="Times New Roman" w:cs="Times New Roman"/>
          <w:b/>
          <w:sz w:val="24"/>
          <w:szCs w:val="24"/>
        </w:rPr>
        <w:t>(</w:t>
      </w:r>
      <w:r w:rsidR="00FA351A">
        <w:rPr>
          <w:rFonts w:ascii="Times New Roman" w:hAnsi="Times New Roman" w:cs="Times New Roman"/>
          <w:b/>
          <w:sz w:val="24"/>
          <w:szCs w:val="24"/>
        </w:rPr>
        <w:t xml:space="preserve">слов, </w:t>
      </w:r>
      <w:r w:rsidRPr="00736C38">
        <w:rPr>
          <w:rFonts w:ascii="Times New Roman" w:hAnsi="Times New Roman" w:cs="Times New Roman"/>
          <w:b/>
          <w:sz w:val="24"/>
          <w:szCs w:val="24"/>
        </w:rPr>
        <w:t xml:space="preserve">знаков),  </w:t>
      </w:r>
      <w:r w:rsidR="00FA351A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Pr="00736C38">
        <w:rPr>
          <w:rFonts w:ascii="Times New Roman" w:hAnsi="Times New Roman" w:cs="Times New Roman"/>
          <w:b/>
          <w:sz w:val="24"/>
          <w:szCs w:val="24"/>
        </w:rPr>
        <w:t xml:space="preserve"> материальных орудий</w:t>
      </w:r>
      <w:r w:rsidR="00FA35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36C3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FA351A">
        <w:rPr>
          <w:rFonts w:ascii="Times New Roman" w:hAnsi="Times New Roman" w:cs="Times New Roman"/>
          <w:b/>
          <w:sz w:val="24"/>
          <w:szCs w:val="24"/>
        </w:rPr>
        <w:t>ли</w:t>
      </w:r>
      <w:r w:rsidRPr="00736C38">
        <w:rPr>
          <w:rFonts w:ascii="Times New Roman" w:hAnsi="Times New Roman" w:cs="Times New Roman"/>
          <w:b/>
          <w:sz w:val="24"/>
          <w:szCs w:val="24"/>
        </w:rPr>
        <w:t xml:space="preserve">  с помощью рук</w:t>
      </w:r>
      <w:r w:rsidRPr="00736C38">
        <w:rPr>
          <w:rFonts w:ascii="Times New Roman" w:hAnsi="Times New Roman" w:cs="Times New Roman"/>
          <w:sz w:val="24"/>
          <w:szCs w:val="24"/>
        </w:rPr>
        <w:t xml:space="preserve">, как  органа манипуляции пространственно-временным </w:t>
      </w:r>
      <w:r w:rsidRPr="00736C38">
        <w:rPr>
          <w:rFonts w:ascii="Times New Roman" w:hAnsi="Times New Roman" w:cs="Times New Roman"/>
          <w:sz w:val="24"/>
          <w:szCs w:val="24"/>
        </w:rPr>
        <w:lastRenderedPageBreak/>
        <w:t>расположением партнера и формой его движения в физическом пространстве-времени</w:t>
      </w:r>
      <w:r w:rsidR="00FA351A">
        <w:rPr>
          <w:rFonts w:ascii="Times New Roman" w:hAnsi="Times New Roman" w:cs="Times New Roman"/>
          <w:sz w:val="24"/>
          <w:szCs w:val="24"/>
        </w:rPr>
        <w:t>.</w:t>
      </w:r>
      <w:r w:rsidRPr="00736C38">
        <w:rPr>
          <w:rFonts w:ascii="Times New Roman" w:hAnsi="Times New Roman" w:cs="Times New Roman"/>
          <w:sz w:val="24"/>
          <w:szCs w:val="24"/>
        </w:rPr>
        <w:t xml:space="preserve">  На рисунке интервал  обозначен </w:t>
      </w:r>
      <w:r w:rsidRPr="00736C38">
        <w:rPr>
          <w:rFonts w:ascii="Times New Roman" w:hAnsi="Times New Roman" w:cs="Times New Roman"/>
          <w:b/>
          <w:sz w:val="24"/>
          <w:szCs w:val="24"/>
          <w:u w:val="single"/>
        </w:rPr>
        <w:t>цифрой «2».</w:t>
      </w:r>
      <w:r w:rsidRPr="00736C38">
        <w:rPr>
          <w:rFonts w:ascii="Times New Roman" w:hAnsi="Times New Roman" w:cs="Times New Roman"/>
          <w:sz w:val="24"/>
          <w:szCs w:val="24"/>
        </w:rPr>
        <w:t xml:space="preserve">   * </w:t>
      </w:r>
      <w:r w:rsidRPr="00736C38">
        <w:rPr>
          <w:rFonts w:ascii="Times New Roman" w:hAnsi="Times New Roman" w:cs="Times New Roman"/>
          <w:i/>
          <w:sz w:val="24"/>
          <w:szCs w:val="24"/>
        </w:rPr>
        <w:t xml:space="preserve">Пример </w:t>
      </w:r>
      <w:r w:rsidR="00FA351A">
        <w:rPr>
          <w:rFonts w:ascii="Times New Roman" w:hAnsi="Times New Roman" w:cs="Times New Roman"/>
          <w:i/>
          <w:sz w:val="24"/>
          <w:szCs w:val="24"/>
        </w:rPr>
        <w:t xml:space="preserve">взаимодействия -  длящегося пребывания в </w:t>
      </w:r>
      <w:proofErr w:type="spellStart"/>
      <w:r w:rsidR="00FA351A">
        <w:rPr>
          <w:rFonts w:ascii="Times New Roman" w:hAnsi="Times New Roman" w:cs="Times New Roman"/>
          <w:i/>
          <w:sz w:val="24"/>
          <w:szCs w:val="24"/>
        </w:rPr>
        <w:t>хронотопе</w:t>
      </w:r>
      <w:proofErr w:type="spellEnd"/>
      <w:r w:rsidR="00FA351A">
        <w:rPr>
          <w:rFonts w:ascii="Times New Roman" w:hAnsi="Times New Roman" w:cs="Times New Roman"/>
          <w:i/>
          <w:sz w:val="24"/>
          <w:szCs w:val="24"/>
        </w:rPr>
        <w:t xml:space="preserve"> с партнером </w:t>
      </w:r>
      <w:r w:rsidRPr="00736C38">
        <w:rPr>
          <w:rFonts w:ascii="Times New Roman" w:hAnsi="Times New Roman" w:cs="Times New Roman"/>
          <w:sz w:val="24"/>
          <w:szCs w:val="24"/>
        </w:rPr>
        <w:t xml:space="preserve"> а) </w:t>
      </w:r>
      <w:r w:rsidRPr="00FA351A">
        <w:rPr>
          <w:rFonts w:ascii="Times New Roman" w:hAnsi="Times New Roman" w:cs="Times New Roman"/>
          <w:i/>
          <w:sz w:val="24"/>
          <w:szCs w:val="24"/>
        </w:rPr>
        <w:t>словом:</w:t>
      </w:r>
      <w:r w:rsidRPr="00736C38">
        <w:rPr>
          <w:rFonts w:ascii="Times New Roman" w:hAnsi="Times New Roman" w:cs="Times New Roman"/>
          <w:sz w:val="24"/>
          <w:szCs w:val="24"/>
        </w:rPr>
        <w:t xml:space="preserve"> попросить выйти из комнаты,  или сообщить важные сведения;  б) </w:t>
      </w:r>
      <w:r w:rsidRPr="00FA351A">
        <w:rPr>
          <w:rFonts w:ascii="Times New Roman" w:hAnsi="Times New Roman" w:cs="Times New Roman"/>
          <w:i/>
          <w:sz w:val="24"/>
          <w:szCs w:val="24"/>
        </w:rPr>
        <w:t>рукой:</w:t>
      </w:r>
      <w:r w:rsidRPr="00736C38">
        <w:rPr>
          <w:rFonts w:ascii="Times New Roman" w:hAnsi="Times New Roman" w:cs="Times New Roman"/>
          <w:sz w:val="24"/>
          <w:szCs w:val="24"/>
        </w:rPr>
        <w:t xml:space="preserve">  </w:t>
      </w:r>
      <w:r w:rsidR="00FA351A">
        <w:rPr>
          <w:rFonts w:ascii="Times New Roman" w:hAnsi="Times New Roman" w:cs="Times New Roman"/>
          <w:sz w:val="24"/>
          <w:szCs w:val="24"/>
        </w:rPr>
        <w:t xml:space="preserve">оттолкнуть от себя, </w:t>
      </w:r>
      <w:r w:rsidRPr="00736C38">
        <w:rPr>
          <w:rFonts w:ascii="Times New Roman" w:hAnsi="Times New Roman" w:cs="Times New Roman"/>
          <w:sz w:val="24"/>
          <w:szCs w:val="24"/>
        </w:rPr>
        <w:t xml:space="preserve"> погладить по голове, подать вещь, кормить, защитить т.д. в) </w:t>
      </w:r>
      <w:r w:rsidRPr="00FA351A">
        <w:rPr>
          <w:rFonts w:ascii="Times New Roman" w:hAnsi="Times New Roman" w:cs="Times New Roman"/>
          <w:i/>
          <w:sz w:val="24"/>
          <w:szCs w:val="24"/>
        </w:rPr>
        <w:t>инструментом:</w:t>
      </w:r>
      <w:r w:rsidRPr="00736C38">
        <w:rPr>
          <w:rFonts w:ascii="Times New Roman" w:hAnsi="Times New Roman" w:cs="Times New Roman"/>
          <w:sz w:val="24"/>
          <w:szCs w:val="24"/>
        </w:rPr>
        <w:t xml:space="preserve"> увезти в машине, осветить лампой</w:t>
      </w:r>
      <w:r w:rsidR="00FA351A">
        <w:rPr>
          <w:rFonts w:ascii="Times New Roman" w:hAnsi="Times New Roman" w:cs="Times New Roman"/>
          <w:sz w:val="24"/>
          <w:szCs w:val="24"/>
        </w:rPr>
        <w:t>, приложить лекарство на рану</w:t>
      </w:r>
      <w:r w:rsidRPr="00736C3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36C38" w:rsidRPr="00FA351A" w:rsidRDefault="00736C38" w:rsidP="00631EB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Четвертый интервал - уровень </w:t>
      </w:r>
      <w:r w:rsidR="00FA351A">
        <w:rPr>
          <w:rFonts w:ascii="Times New Roman" w:hAnsi="Times New Roman" w:cs="Times New Roman"/>
          <w:sz w:val="24"/>
          <w:szCs w:val="24"/>
        </w:rPr>
        <w:t xml:space="preserve">телесной  </w:t>
      </w:r>
      <w:r w:rsidRPr="00736C38">
        <w:rPr>
          <w:rFonts w:ascii="Times New Roman" w:hAnsi="Times New Roman" w:cs="Times New Roman"/>
          <w:sz w:val="24"/>
          <w:szCs w:val="24"/>
        </w:rPr>
        <w:t xml:space="preserve">рецепции партнера </w:t>
      </w:r>
      <w:r w:rsidRPr="00736C38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всем </w:t>
      </w:r>
      <w:r w:rsidR="00FA351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своим </w:t>
      </w:r>
      <w:r w:rsidRPr="00736C38">
        <w:rPr>
          <w:rFonts w:ascii="Times New Roman" w:hAnsi="Times New Roman" w:cs="Times New Roman"/>
          <w:b/>
          <w:sz w:val="24"/>
          <w:szCs w:val="24"/>
          <w:u w:val="single"/>
        </w:rPr>
        <w:t>организмом в целом</w:t>
      </w:r>
      <w:r w:rsidRPr="00736C38">
        <w:rPr>
          <w:rFonts w:ascii="Times New Roman" w:hAnsi="Times New Roman" w:cs="Times New Roman"/>
          <w:sz w:val="24"/>
          <w:szCs w:val="24"/>
        </w:rPr>
        <w:t xml:space="preserve"> – пространственно-телесное объединение с партнером  посредством </w:t>
      </w:r>
      <w:r w:rsidRPr="00736C38">
        <w:rPr>
          <w:rFonts w:ascii="Times New Roman" w:hAnsi="Times New Roman" w:cs="Times New Roman"/>
          <w:b/>
          <w:sz w:val="24"/>
          <w:szCs w:val="24"/>
          <w:u w:val="single"/>
        </w:rPr>
        <w:t>внешнего</w:t>
      </w:r>
      <w:r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Pr="00736C3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кожного </w:t>
      </w:r>
      <w:proofErr w:type="gramStart"/>
      <w:r w:rsidRPr="00736C38">
        <w:rPr>
          <w:rFonts w:ascii="Times New Roman" w:hAnsi="Times New Roman" w:cs="Times New Roman"/>
          <w:b/>
          <w:sz w:val="24"/>
          <w:szCs w:val="24"/>
          <w:u w:val="single"/>
        </w:rPr>
        <w:t>контакта</w:t>
      </w:r>
      <w:proofErr w:type="gramEnd"/>
      <w:r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Pr="00736C38">
        <w:rPr>
          <w:rFonts w:ascii="Times New Roman" w:hAnsi="Times New Roman" w:cs="Times New Roman"/>
          <w:i/>
          <w:sz w:val="24"/>
          <w:szCs w:val="24"/>
        </w:rPr>
        <w:t>*например</w:t>
      </w:r>
      <w:r w:rsidRPr="00736C38">
        <w:rPr>
          <w:rFonts w:ascii="Times New Roman" w:hAnsi="Times New Roman" w:cs="Times New Roman"/>
          <w:sz w:val="24"/>
          <w:szCs w:val="24"/>
        </w:rPr>
        <w:t xml:space="preserve">, </w:t>
      </w:r>
      <w:r w:rsidR="00FA351A">
        <w:rPr>
          <w:rFonts w:ascii="Times New Roman" w:hAnsi="Times New Roman" w:cs="Times New Roman"/>
          <w:sz w:val="24"/>
          <w:szCs w:val="24"/>
        </w:rPr>
        <w:t xml:space="preserve">обнять, </w:t>
      </w:r>
      <w:r w:rsidRPr="00736C38">
        <w:rPr>
          <w:rFonts w:ascii="Times New Roman" w:hAnsi="Times New Roman" w:cs="Times New Roman"/>
          <w:sz w:val="24"/>
          <w:szCs w:val="24"/>
        </w:rPr>
        <w:t xml:space="preserve"> согревать</w:t>
      </w:r>
      <w:r w:rsidR="00FA351A">
        <w:rPr>
          <w:rFonts w:ascii="Times New Roman" w:hAnsi="Times New Roman" w:cs="Times New Roman"/>
          <w:sz w:val="24"/>
          <w:szCs w:val="24"/>
        </w:rPr>
        <w:t xml:space="preserve"> своим телом</w:t>
      </w:r>
      <w:r w:rsidRPr="00736C38">
        <w:rPr>
          <w:rFonts w:ascii="Times New Roman" w:hAnsi="Times New Roman" w:cs="Times New Roman"/>
          <w:sz w:val="24"/>
          <w:szCs w:val="24"/>
        </w:rPr>
        <w:t xml:space="preserve">, </w:t>
      </w:r>
      <w:r w:rsidR="00FA351A">
        <w:rPr>
          <w:rFonts w:ascii="Times New Roman" w:hAnsi="Times New Roman" w:cs="Times New Roman"/>
          <w:sz w:val="24"/>
          <w:szCs w:val="24"/>
        </w:rPr>
        <w:t xml:space="preserve">или </w:t>
      </w:r>
      <w:r w:rsidRPr="00736C38">
        <w:rPr>
          <w:rFonts w:ascii="Times New Roman" w:hAnsi="Times New Roman" w:cs="Times New Roman"/>
          <w:sz w:val="24"/>
          <w:szCs w:val="24"/>
        </w:rPr>
        <w:t xml:space="preserve">  </w:t>
      </w:r>
      <w:r w:rsidRPr="00736C38">
        <w:rPr>
          <w:rFonts w:ascii="Times New Roman" w:hAnsi="Times New Roman" w:cs="Times New Roman"/>
          <w:b/>
          <w:sz w:val="24"/>
          <w:szCs w:val="24"/>
          <w:u w:val="single"/>
        </w:rPr>
        <w:t>внутреннего</w:t>
      </w:r>
      <w:r w:rsidRPr="00736C38">
        <w:rPr>
          <w:rFonts w:ascii="Times New Roman" w:hAnsi="Times New Roman" w:cs="Times New Roman"/>
          <w:sz w:val="24"/>
          <w:szCs w:val="24"/>
        </w:rPr>
        <w:t xml:space="preserve"> так же </w:t>
      </w:r>
      <w:r w:rsidRPr="00736C38">
        <w:rPr>
          <w:rFonts w:ascii="Times New Roman" w:hAnsi="Times New Roman" w:cs="Times New Roman"/>
          <w:b/>
          <w:sz w:val="24"/>
          <w:szCs w:val="24"/>
          <w:u w:val="single"/>
        </w:rPr>
        <w:t>кожного контакта</w:t>
      </w:r>
      <w:r w:rsidRPr="00736C38">
        <w:rPr>
          <w:rFonts w:ascii="Times New Roman" w:hAnsi="Times New Roman" w:cs="Times New Roman"/>
          <w:sz w:val="24"/>
          <w:szCs w:val="24"/>
        </w:rPr>
        <w:t xml:space="preserve"> *например, совместно потреблять пищу, совместно пользоваться сугубо личными вещами, вступать в </w:t>
      </w:r>
      <w:r w:rsidR="00FA351A">
        <w:rPr>
          <w:rFonts w:ascii="Times New Roman" w:hAnsi="Times New Roman" w:cs="Times New Roman"/>
          <w:sz w:val="24"/>
          <w:szCs w:val="24"/>
        </w:rPr>
        <w:t>интимные отношения</w:t>
      </w:r>
      <w:r w:rsidRPr="00736C38">
        <w:rPr>
          <w:rFonts w:ascii="Times New Roman" w:hAnsi="Times New Roman" w:cs="Times New Roman"/>
          <w:sz w:val="24"/>
          <w:szCs w:val="24"/>
        </w:rPr>
        <w:t xml:space="preserve">. На рисунке </w:t>
      </w:r>
      <w:r w:rsidR="00FA351A">
        <w:rPr>
          <w:rFonts w:ascii="Times New Roman" w:hAnsi="Times New Roman" w:cs="Times New Roman"/>
          <w:sz w:val="24"/>
          <w:szCs w:val="24"/>
        </w:rPr>
        <w:t xml:space="preserve">1 </w:t>
      </w:r>
      <w:r w:rsidRPr="00736C38">
        <w:rPr>
          <w:rFonts w:ascii="Times New Roman" w:hAnsi="Times New Roman" w:cs="Times New Roman"/>
          <w:sz w:val="24"/>
          <w:szCs w:val="24"/>
        </w:rPr>
        <w:t xml:space="preserve">он обозначен </w:t>
      </w:r>
      <w:r w:rsidRPr="00736C38">
        <w:rPr>
          <w:rFonts w:ascii="Times New Roman" w:hAnsi="Times New Roman" w:cs="Times New Roman"/>
          <w:b/>
          <w:sz w:val="24"/>
          <w:szCs w:val="24"/>
          <w:u w:val="single"/>
        </w:rPr>
        <w:t>цифрой «3».</w:t>
      </w:r>
      <w:r w:rsidRPr="00736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102" w:rsidRDefault="009A2102" w:rsidP="00631EB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6C38" w:rsidRDefault="00736C38" w:rsidP="00631EB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>Рис</w:t>
      </w:r>
      <w:r w:rsidR="00CD3AB8">
        <w:rPr>
          <w:rFonts w:ascii="Times New Roman" w:hAnsi="Times New Roman" w:cs="Times New Roman"/>
          <w:sz w:val="24"/>
          <w:szCs w:val="24"/>
        </w:rPr>
        <w:t>унок</w:t>
      </w:r>
      <w:r w:rsidRPr="00736C38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632430" w:rsidRPr="00736C38" w:rsidRDefault="00632430" w:rsidP="00631E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45085</wp:posOffset>
            </wp:positionV>
            <wp:extent cx="5483225" cy="3025140"/>
            <wp:effectExtent l="19050" t="0" r="317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C38" w:rsidRPr="00736C38" w:rsidRDefault="00736C38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42607" w:rsidP="00631E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2" style="position:absolute;left:0;text-align:left;flip:y;z-index:251660288" from="171pt,10.8pt" to="171pt,19.1pt" o:regroupid="1"/>
        </w:pict>
      </w:r>
    </w:p>
    <w:p w:rsidR="00736C38" w:rsidRPr="00736C38" w:rsidRDefault="00736C38" w:rsidP="00631E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6C38" w:rsidRDefault="00736C38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351A" w:rsidRDefault="00FA351A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351A" w:rsidRDefault="00FA351A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351A" w:rsidRPr="00736C38" w:rsidRDefault="00FA351A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2430" w:rsidRDefault="00736C38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36C38">
        <w:rPr>
          <w:rFonts w:ascii="Times New Roman" w:hAnsi="Times New Roman" w:cs="Times New Roman"/>
          <w:sz w:val="24"/>
          <w:szCs w:val="24"/>
        </w:rPr>
        <w:t xml:space="preserve">В каждый конкретный момент времени, соотносимый нами с </w:t>
      </w:r>
      <w:r w:rsidR="00632430">
        <w:rPr>
          <w:rFonts w:ascii="Times New Roman" w:hAnsi="Times New Roman" w:cs="Times New Roman"/>
          <w:sz w:val="24"/>
          <w:szCs w:val="24"/>
        </w:rPr>
        <w:t xml:space="preserve">астрономической </w:t>
      </w:r>
      <w:r w:rsidRPr="00736C38">
        <w:rPr>
          <w:rFonts w:ascii="Times New Roman" w:hAnsi="Times New Roman" w:cs="Times New Roman"/>
          <w:sz w:val="24"/>
          <w:szCs w:val="24"/>
        </w:rPr>
        <w:t xml:space="preserve">секундой,  как минимальной единицей </w:t>
      </w:r>
      <w:r w:rsidR="00632430">
        <w:rPr>
          <w:rFonts w:ascii="Times New Roman" w:hAnsi="Times New Roman" w:cs="Times New Roman"/>
          <w:sz w:val="24"/>
          <w:szCs w:val="24"/>
        </w:rPr>
        <w:t>физического</w:t>
      </w:r>
      <w:r w:rsidRPr="00736C38">
        <w:rPr>
          <w:rFonts w:ascii="Times New Roman" w:hAnsi="Times New Roman" w:cs="Times New Roman"/>
          <w:sz w:val="24"/>
          <w:szCs w:val="24"/>
        </w:rPr>
        <w:t xml:space="preserve"> времени, которую способно отразить  сознание человека, отношения каждого из партнеров могут реально протекать  </w:t>
      </w:r>
      <w:r w:rsidRPr="00736C38">
        <w:rPr>
          <w:rFonts w:ascii="Times New Roman" w:hAnsi="Times New Roman" w:cs="Times New Roman"/>
          <w:b/>
          <w:sz w:val="24"/>
          <w:szCs w:val="24"/>
        </w:rPr>
        <w:t>только на одном из вышеперечисленных</w:t>
      </w:r>
      <w:r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632430" w:rsidRPr="00632430">
        <w:rPr>
          <w:rFonts w:ascii="Times New Roman" w:hAnsi="Times New Roman" w:cs="Times New Roman"/>
          <w:b/>
          <w:sz w:val="24"/>
          <w:szCs w:val="24"/>
        </w:rPr>
        <w:t xml:space="preserve">четырех </w:t>
      </w:r>
      <w:r w:rsidRPr="00736C38">
        <w:rPr>
          <w:rFonts w:ascii="Times New Roman" w:hAnsi="Times New Roman" w:cs="Times New Roman"/>
          <w:b/>
          <w:sz w:val="24"/>
          <w:szCs w:val="24"/>
        </w:rPr>
        <w:t xml:space="preserve">психофизиологических уровней </w:t>
      </w:r>
      <w:r w:rsidRPr="00736C38">
        <w:rPr>
          <w:rFonts w:ascii="Times New Roman" w:hAnsi="Times New Roman" w:cs="Times New Roman"/>
          <w:sz w:val="24"/>
          <w:szCs w:val="24"/>
        </w:rPr>
        <w:t xml:space="preserve">и характеризоваться одним и только одним психофизиологическим </w:t>
      </w:r>
      <w:r w:rsidR="00632430">
        <w:rPr>
          <w:rFonts w:ascii="Times New Roman" w:hAnsi="Times New Roman" w:cs="Times New Roman"/>
          <w:sz w:val="24"/>
          <w:szCs w:val="24"/>
        </w:rPr>
        <w:t xml:space="preserve">состоянием в актуальном </w:t>
      </w:r>
      <w:proofErr w:type="spellStart"/>
      <w:r w:rsidR="00632430">
        <w:rPr>
          <w:rFonts w:ascii="Times New Roman" w:hAnsi="Times New Roman" w:cs="Times New Roman"/>
          <w:sz w:val="24"/>
          <w:szCs w:val="24"/>
        </w:rPr>
        <w:t>хронотопе</w:t>
      </w:r>
      <w:proofErr w:type="spellEnd"/>
      <w:r w:rsidR="00632430">
        <w:rPr>
          <w:rFonts w:ascii="Times New Roman" w:hAnsi="Times New Roman" w:cs="Times New Roman"/>
          <w:sz w:val="24"/>
          <w:szCs w:val="24"/>
        </w:rPr>
        <w:t xml:space="preserve"> пары. </w:t>
      </w:r>
      <w:proofErr w:type="gramEnd"/>
    </w:p>
    <w:p w:rsidR="00736C38" w:rsidRPr="00736C38" w:rsidRDefault="00632430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состояние будет </w:t>
      </w:r>
      <w:r w:rsidR="00736C38" w:rsidRPr="00736C38">
        <w:rPr>
          <w:rFonts w:ascii="Times New Roman" w:hAnsi="Times New Roman" w:cs="Times New Roman"/>
          <w:sz w:val="24"/>
          <w:szCs w:val="24"/>
        </w:rPr>
        <w:t>ведущим и определяющим характер текущих  взаимоотношений с социальным партнером.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36C38" w:rsidRPr="00736C38">
        <w:rPr>
          <w:rFonts w:ascii="Times New Roman" w:hAnsi="Times New Roman" w:cs="Times New Roman"/>
          <w:sz w:val="24"/>
          <w:szCs w:val="24"/>
        </w:rPr>
        <w:t xml:space="preserve"> рецепции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C38" w:rsidRPr="00736C38">
        <w:rPr>
          <w:rFonts w:ascii="Times New Roman" w:hAnsi="Times New Roman" w:cs="Times New Roman"/>
          <w:sz w:val="24"/>
          <w:szCs w:val="24"/>
        </w:rPr>
        <w:t xml:space="preserve"> данного </w:t>
      </w:r>
      <w:r>
        <w:rPr>
          <w:rFonts w:ascii="Times New Roman" w:hAnsi="Times New Roman" w:cs="Times New Roman"/>
          <w:sz w:val="24"/>
          <w:szCs w:val="24"/>
        </w:rPr>
        <w:t>уровня</w:t>
      </w:r>
      <w:r w:rsidR="00736C38" w:rsidRPr="00736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="00736C38" w:rsidRPr="00736C38">
        <w:rPr>
          <w:rFonts w:ascii="Times New Roman" w:hAnsi="Times New Roman" w:cs="Times New Roman"/>
          <w:sz w:val="24"/>
          <w:szCs w:val="24"/>
        </w:rPr>
        <w:t>выступат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36C38" w:rsidRPr="00736C38">
        <w:rPr>
          <w:rFonts w:ascii="Times New Roman" w:hAnsi="Times New Roman" w:cs="Times New Roman"/>
          <w:sz w:val="24"/>
          <w:szCs w:val="24"/>
        </w:rPr>
        <w:t xml:space="preserve"> ведущим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36C38" w:rsidRPr="00736C38">
        <w:rPr>
          <w:rFonts w:ascii="Times New Roman" w:hAnsi="Times New Roman" w:cs="Times New Roman"/>
          <w:sz w:val="24"/>
          <w:szCs w:val="24"/>
        </w:rPr>
        <w:t xml:space="preserve"> по отношению ко всем другим органам рецепции, которые выполняют по отношению к нему  вспомогательные функции.  В каждый последующий  момент времени (секунду) может произойти смена ведущего </w:t>
      </w:r>
      <w:r>
        <w:rPr>
          <w:rFonts w:ascii="Times New Roman" w:hAnsi="Times New Roman" w:cs="Times New Roman"/>
          <w:sz w:val="24"/>
          <w:szCs w:val="24"/>
        </w:rPr>
        <w:t>уровня</w:t>
      </w:r>
      <w:r w:rsidR="00736C38" w:rsidRPr="00736C38">
        <w:rPr>
          <w:rFonts w:ascii="Times New Roman" w:hAnsi="Times New Roman" w:cs="Times New Roman"/>
          <w:sz w:val="24"/>
          <w:szCs w:val="24"/>
        </w:rPr>
        <w:t xml:space="preserve">, или, напротив, сохранение его ведущей роли в процессе </w:t>
      </w:r>
      <w:r>
        <w:rPr>
          <w:rFonts w:ascii="Times New Roman" w:hAnsi="Times New Roman" w:cs="Times New Roman"/>
          <w:sz w:val="24"/>
          <w:szCs w:val="24"/>
        </w:rPr>
        <w:t xml:space="preserve">реальных </w:t>
      </w:r>
      <w:r w:rsidR="00736C38" w:rsidRPr="00736C38">
        <w:rPr>
          <w:rFonts w:ascii="Times New Roman" w:hAnsi="Times New Roman" w:cs="Times New Roman"/>
          <w:sz w:val="24"/>
          <w:szCs w:val="24"/>
        </w:rPr>
        <w:t xml:space="preserve">взаимоотношений с партнером. Читатель может легко убедиться в этом очевидном факте, произведя безотлагательно с помощью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736C38" w:rsidRPr="00736C38">
        <w:rPr>
          <w:rFonts w:ascii="Times New Roman" w:hAnsi="Times New Roman" w:cs="Times New Roman"/>
          <w:sz w:val="24"/>
          <w:szCs w:val="24"/>
        </w:rPr>
        <w:t xml:space="preserve"> шкалы измерение существующего </w:t>
      </w:r>
      <w:r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736C38" w:rsidRPr="00736C3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736C38" w:rsidRPr="00736C38">
        <w:rPr>
          <w:rFonts w:ascii="Times New Roman" w:hAnsi="Times New Roman" w:cs="Times New Roman"/>
          <w:sz w:val="24"/>
          <w:szCs w:val="24"/>
        </w:rPr>
        <w:t xml:space="preserve"> момент времени психофизиологического интервала между ним и любым другим человеком, являющимся 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36C38" w:rsidRPr="00736C38">
        <w:rPr>
          <w:rFonts w:ascii="Times New Roman" w:hAnsi="Times New Roman" w:cs="Times New Roman"/>
          <w:sz w:val="24"/>
          <w:szCs w:val="24"/>
        </w:rPr>
        <w:t>артнером</w:t>
      </w:r>
      <w:r>
        <w:rPr>
          <w:rFonts w:ascii="Times New Roman" w:hAnsi="Times New Roman" w:cs="Times New Roman"/>
          <w:sz w:val="24"/>
          <w:szCs w:val="24"/>
        </w:rPr>
        <w:t xml:space="preserve"> по общению</w:t>
      </w:r>
      <w:r w:rsidR="00736C38" w:rsidRPr="00736C38">
        <w:rPr>
          <w:rFonts w:ascii="Times New Roman" w:hAnsi="Times New Roman" w:cs="Times New Roman"/>
          <w:sz w:val="24"/>
          <w:szCs w:val="24"/>
        </w:rPr>
        <w:t>.</w:t>
      </w:r>
    </w:p>
    <w:p w:rsidR="00736C38" w:rsidRPr="00736C38" w:rsidRDefault="00736C38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lastRenderedPageBreak/>
        <w:t xml:space="preserve">Данная шкала описывает с психофизиологической точки зрения все возможные </w:t>
      </w:r>
      <w:r w:rsidR="0076247C">
        <w:rPr>
          <w:rFonts w:ascii="Times New Roman" w:hAnsi="Times New Roman" w:cs="Times New Roman"/>
          <w:sz w:val="24"/>
          <w:szCs w:val="24"/>
        </w:rPr>
        <w:t>состояния сенсорной активности</w:t>
      </w:r>
      <w:r w:rsidRPr="00736C38">
        <w:rPr>
          <w:rFonts w:ascii="Times New Roman" w:hAnsi="Times New Roman" w:cs="Times New Roman"/>
          <w:sz w:val="24"/>
          <w:szCs w:val="24"/>
        </w:rPr>
        <w:t xml:space="preserve">,  возникающие у каждого из партнеров </w:t>
      </w:r>
      <w:r w:rsidR="0076247C">
        <w:rPr>
          <w:rFonts w:ascii="Times New Roman" w:hAnsi="Times New Roman" w:cs="Times New Roman"/>
          <w:sz w:val="24"/>
          <w:szCs w:val="24"/>
        </w:rPr>
        <w:t>по общении</w:t>
      </w:r>
      <w:proofErr w:type="gramStart"/>
      <w:r w:rsidR="007624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2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C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6C38">
        <w:rPr>
          <w:rFonts w:ascii="Times New Roman" w:hAnsi="Times New Roman" w:cs="Times New Roman"/>
          <w:sz w:val="24"/>
          <w:szCs w:val="24"/>
        </w:rPr>
        <w:t xml:space="preserve">од влиянием </w:t>
      </w:r>
      <w:r w:rsidR="0076247C">
        <w:rPr>
          <w:rFonts w:ascii="Times New Roman" w:hAnsi="Times New Roman" w:cs="Times New Roman"/>
          <w:sz w:val="24"/>
          <w:szCs w:val="24"/>
        </w:rPr>
        <w:t xml:space="preserve">и органов рецепции и </w:t>
      </w:r>
      <w:r w:rsidRPr="00736C38">
        <w:rPr>
          <w:rFonts w:ascii="Times New Roman" w:hAnsi="Times New Roman" w:cs="Times New Roman"/>
          <w:sz w:val="24"/>
          <w:szCs w:val="24"/>
        </w:rPr>
        <w:t xml:space="preserve">материально-знакового взаимодействия  друг с другом в процессе   совместного </w:t>
      </w:r>
      <w:proofErr w:type="spellStart"/>
      <w:r w:rsidR="0076247C">
        <w:rPr>
          <w:rFonts w:ascii="Times New Roman" w:hAnsi="Times New Roman" w:cs="Times New Roman"/>
          <w:sz w:val="24"/>
          <w:szCs w:val="24"/>
        </w:rPr>
        <w:t>со-</w:t>
      </w:r>
      <w:r w:rsidRPr="00736C38">
        <w:rPr>
          <w:rFonts w:ascii="Times New Roman" w:hAnsi="Times New Roman" w:cs="Times New Roman"/>
          <w:sz w:val="24"/>
          <w:szCs w:val="24"/>
        </w:rPr>
        <w:t>бытия</w:t>
      </w:r>
      <w:proofErr w:type="spellEnd"/>
      <w:r w:rsidRPr="00736C38">
        <w:rPr>
          <w:rFonts w:ascii="Times New Roman" w:hAnsi="Times New Roman" w:cs="Times New Roman"/>
          <w:sz w:val="24"/>
          <w:szCs w:val="24"/>
        </w:rPr>
        <w:t>.</w:t>
      </w:r>
    </w:p>
    <w:p w:rsidR="00736C38" w:rsidRPr="00736C38" w:rsidRDefault="00736C38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Данные значения </w:t>
      </w:r>
      <w:r w:rsidR="0076247C">
        <w:rPr>
          <w:rFonts w:ascii="Times New Roman" w:hAnsi="Times New Roman" w:cs="Times New Roman"/>
          <w:sz w:val="24"/>
          <w:szCs w:val="24"/>
        </w:rPr>
        <w:t xml:space="preserve">шкалы, отражающие психофизиологические уровни рецепции партнера в </w:t>
      </w:r>
      <w:proofErr w:type="spellStart"/>
      <w:r w:rsidRPr="00736C38">
        <w:rPr>
          <w:rFonts w:ascii="Times New Roman" w:hAnsi="Times New Roman" w:cs="Times New Roman"/>
          <w:sz w:val="24"/>
          <w:szCs w:val="24"/>
        </w:rPr>
        <w:t>хронотопе</w:t>
      </w:r>
      <w:proofErr w:type="spellEnd"/>
      <w:r w:rsidRPr="00736C38">
        <w:rPr>
          <w:rFonts w:ascii="Times New Roman" w:hAnsi="Times New Roman" w:cs="Times New Roman"/>
          <w:sz w:val="24"/>
          <w:szCs w:val="24"/>
        </w:rPr>
        <w:t xml:space="preserve"> социальной пары</w:t>
      </w:r>
      <w:r w:rsidR="0076247C">
        <w:rPr>
          <w:rFonts w:ascii="Times New Roman" w:hAnsi="Times New Roman" w:cs="Times New Roman"/>
          <w:sz w:val="24"/>
          <w:szCs w:val="24"/>
        </w:rPr>
        <w:t>,</w:t>
      </w:r>
      <w:r w:rsidRPr="00736C38">
        <w:rPr>
          <w:rFonts w:ascii="Times New Roman" w:hAnsi="Times New Roman" w:cs="Times New Roman"/>
          <w:sz w:val="24"/>
          <w:szCs w:val="24"/>
        </w:rPr>
        <w:t xml:space="preserve">  являются </w:t>
      </w:r>
      <w:r w:rsidRPr="00736C38">
        <w:rPr>
          <w:rFonts w:ascii="Times New Roman" w:hAnsi="Times New Roman" w:cs="Times New Roman"/>
          <w:b/>
          <w:sz w:val="24"/>
          <w:szCs w:val="24"/>
        </w:rPr>
        <w:t>скалярными, т.к. на теле человека органы рецеп</w:t>
      </w:r>
      <w:r w:rsidR="0076247C">
        <w:rPr>
          <w:rFonts w:ascii="Times New Roman" w:hAnsi="Times New Roman" w:cs="Times New Roman"/>
          <w:b/>
          <w:sz w:val="24"/>
          <w:szCs w:val="24"/>
        </w:rPr>
        <w:t xml:space="preserve">ции </w:t>
      </w:r>
      <w:r w:rsidRPr="00736C38">
        <w:rPr>
          <w:rFonts w:ascii="Times New Roman" w:hAnsi="Times New Roman" w:cs="Times New Roman"/>
          <w:b/>
          <w:sz w:val="24"/>
          <w:szCs w:val="24"/>
        </w:rPr>
        <w:t xml:space="preserve"> существуют константно и </w:t>
      </w:r>
      <w:r w:rsidR="000570E0">
        <w:rPr>
          <w:rFonts w:ascii="Times New Roman" w:hAnsi="Times New Roman" w:cs="Times New Roman"/>
          <w:b/>
          <w:sz w:val="24"/>
          <w:szCs w:val="24"/>
        </w:rPr>
        <w:t xml:space="preserve">их местоположение </w:t>
      </w:r>
      <w:r w:rsidRPr="00736C38">
        <w:rPr>
          <w:rFonts w:ascii="Times New Roman" w:hAnsi="Times New Roman" w:cs="Times New Roman"/>
          <w:b/>
          <w:sz w:val="24"/>
          <w:szCs w:val="24"/>
        </w:rPr>
        <w:t>не изменя</w:t>
      </w:r>
      <w:r w:rsidR="000570E0">
        <w:rPr>
          <w:rFonts w:ascii="Times New Roman" w:hAnsi="Times New Roman" w:cs="Times New Roman"/>
          <w:b/>
          <w:sz w:val="24"/>
          <w:szCs w:val="24"/>
        </w:rPr>
        <w:t>е</w:t>
      </w:r>
      <w:r w:rsidRPr="00736C38">
        <w:rPr>
          <w:rFonts w:ascii="Times New Roman" w:hAnsi="Times New Roman" w:cs="Times New Roman"/>
          <w:b/>
          <w:sz w:val="24"/>
          <w:szCs w:val="24"/>
        </w:rPr>
        <w:t xml:space="preserve">тся в </w:t>
      </w:r>
      <w:proofErr w:type="spellStart"/>
      <w:r w:rsidRPr="00736C38">
        <w:rPr>
          <w:rFonts w:ascii="Times New Roman" w:hAnsi="Times New Roman" w:cs="Times New Roman"/>
          <w:b/>
          <w:sz w:val="24"/>
          <w:szCs w:val="24"/>
        </w:rPr>
        <w:t>фил</w:t>
      </w:r>
      <w:proofErr w:type="gramStart"/>
      <w:r w:rsidRPr="00736C38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736C3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736C38">
        <w:rPr>
          <w:rFonts w:ascii="Times New Roman" w:hAnsi="Times New Roman" w:cs="Times New Roman"/>
          <w:b/>
          <w:sz w:val="24"/>
          <w:szCs w:val="24"/>
        </w:rPr>
        <w:t xml:space="preserve"> и онтогенезе.</w:t>
      </w:r>
      <w:r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0570E0">
        <w:rPr>
          <w:rFonts w:ascii="Times New Roman" w:hAnsi="Times New Roman" w:cs="Times New Roman"/>
          <w:sz w:val="24"/>
          <w:szCs w:val="24"/>
        </w:rPr>
        <w:t>Однако глаз принимает сигнал от дальнего раздражителя, а кожа от прямого с ним прикосновения. Приблизить или отдалить весь организм от источника раздражения зависит от экспертной оценки поступившего сигнала, результат которой  мгновенно отражается в эмоциях</w:t>
      </w:r>
      <w:r w:rsidR="004643A8">
        <w:rPr>
          <w:rFonts w:ascii="Times New Roman" w:hAnsi="Times New Roman" w:cs="Times New Roman"/>
          <w:sz w:val="24"/>
          <w:szCs w:val="24"/>
        </w:rPr>
        <w:t>: положительная эмоция способствует реакции сближения, а отрицательная порождает реакцию избегания</w:t>
      </w:r>
      <w:r w:rsidR="000570E0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DB5C9E" w:rsidRDefault="004643A8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36C38" w:rsidRPr="00736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социальных взаимодействиях в </w:t>
      </w:r>
      <w:r w:rsidR="00736C38" w:rsidRPr="00736C38">
        <w:rPr>
          <w:rFonts w:ascii="Times New Roman" w:hAnsi="Times New Roman" w:cs="Times New Roman"/>
          <w:sz w:val="24"/>
          <w:szCs w:val="24"/>
        </w:rPr>
        <w:t xml:space="preserve">процессе реализации отношений каждый из партнеров может </w:t>
      </w:r>
      <w:r w:rsidR="00736C38" w:rsidRPr="00736C38">
        <w:rPr>
          <w:rFonts w:ascii="Times New Roman" w:hAnsi="Times New Roman" w:cs="Times New Roman"/>
          <w:b/>
          <w:sz w:val="24"/>
          <w:szCs w:val="24"/>
        </w:rPr>
        <w:t>предпринимать действия</w:t>
      </w:r>
      <w:r w:rsidR="00736C38" w:rsidRPr="00736C38">
        <w:rPr>
          <w:rFonts w:ascii="Times New Roman" w:hAnsi="Times New Roman" w:cs="Times New Roman"/>
          <w:sz w:val="24"/>
          <w:szCs w:val="24"/>
        </w:rPr>
        <w:t xml:space="preserve"> по </w:t>
      </w:r>
      <w:r w:rsidR="00736C38" w:rsidRPr="00736C38">
        <w:rPr>
          <w:rFonts w:ascii="Times New Roman" w:hAnsi="Times New Roman" w:cs="Times New Roman"/>
          <w:b/>
          <w:sz w:val="24"/>
          <w:szCs w:val="24"/>
        </w:rPr>
        <w:t xml:space="preserve">  изменению </w:t>
      </w:r>
      <w:r w:rsidR="0076247C">
        <w:rPr>
          <w:rFonts w:ascii="Times New Roman" w:hAnsi="Times New Roman" w:cs="Times New Roman"/>
          <w:b/>
          <w:sz w:val="24"/>
          <w:szCs w:val="24"/>
        </w:rPr>
        <w:t xml:space="preserve">своего актуального состояния в </w:t>
      </w:r>
      <w:proofErr w:type="spellStart"/>
      <w:r w:rsidR="0076247C">
        <w:rPr>
          <w:rFonts w:ascii="Times New Roman" w:hAnsi="Times New Roman" w:cs="Times New Roman"/>
          <w:b/>
          <w:sz w:val="24"/>
          <w:szCs w:val="24"/>
        </w:rPr>
        <w:t>хронотопе</w:t>
      </w:r>
      <w:proofErr w:type="spellEnd"/>
      <w:r w:rsidR="0076247C">
        <w:rPr>
          <w:rFonts w:ascii="Times New Roman" w:hAnsi="Times New Roman" w:cs="Times New Roman"/>
          <w:b/>
          <w:sz w:val="24"/>
          <w:szCs w:val="24"/>
        </w:rPr>
        <w:t xml:space="preserve"> парного общения</w:t>
      </w:r>
      <w:r w:rsidR="00736C38" w:rsidRPr="00736C38">
        <w:rPr>
          <w:rFonts w:ascii="Times New Roman" w:hAnsi="Times New Roman" w:cs="Times New Roman"/>
          <w:sz w:val="24"/>
          <w:szCs w:val="24"/>
        </w:rPr>
        <w:t xml:space="preserve"> либо в сторону увеличения</w:t>
      </w:r>
      <w:r w:rsidR="0076247C">
        <w:rPr>
          <w:rFonts w:ascii="Times New Roman" w:hAnsi="Times New Roman" w:cs="Times New Roman"/>
          <w:sz w:val="24"/>
          <w:szCs w:val="24"/>
        </w:rPr>
        <w:t xml:space="preserve"> </w:t>
      </w:r>
      <w:r w:rsidR="00DB5C9E" w:rsidRPr="004643A8">
        <w:rPr>
          <w:rFonts w:ascii="Times New Roman" w:hAnsi="Times New Roman" w:cs="Times New Roman"/>
          <w:b/>
          <w:sz w:val="24"/>
          <w:szCs w:val="24"/>
        </w:rPr>
        <w:t xml:space="preserve">социальной </w:t>
      </w:r>
      <w:r w:rsidR="0076247C" w:rsidRPr="004643A8">
        <w:rPr>
          <w:rFonts w:ascii="Times New Roman" w:hAnsi="Times New Roman" w:cs="Times New Roman"/>
          <w:b/>
          <w:sz w:val="24"/>
          <w:szCs w:val="24"/>
        </w:rPr>
        <w:t xml:space="preserve">дистанции </w:t>
      </w:r>
      <w:r w:rsidR="00736C38" w:rsidRPr="00736C38">
        <w:rPr>
          <w:rFonts w:ascii="Times New Roman" w:hAnsi="Times New Roman" w:cs="Times New Roman"/>
          <w:sz w:val="24"/>
          <w:szCs w:val="24"/>
        </w:rPr>
        <w:t xml:space="preserve"> либо в сторону </w:t>
      </w:r>
      <w:r w:rsidR="0076247C">
        <w:rPr>
          <w:rFonts w:ascii="Times New Roman" w:hAnsi="Times New Roman" w:cs="Times New Roman"/>
          <w:sz w:val="24"/>
          <w:szCs w:val="24"/>
        </w:rPr>
        <w:t>ее сокращения</w:t>
      </w:r>
      <w:r w:rsidR="00736C38" w:rsidRPr="00736C38">
        <w:rPr>
          <w:rFonts w:ascii="Times New Roman" w:hAnsi="Times New Roman" w:cs="Times New Roman"/>
          <w:sz w:val="24"/>
          <w:szCs w:val="24"/>
        </w:rPr>
        <w:t xml:space="preserve">. </w:t>
      </w:r>
      <w:r w:rsidR="00DB5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C38" w:rsidRPr="00736C38" w:rsidRDefault="00736C38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proofErr w:type="gramStart"/>
      <w:r w:rsidRPr="00736C38">
        <w:rPr>
          <w:rFonts w:ascii="Times New Roman" w:hAnsi="Times New Roman" w:cs="Times New Roman"/>
          <w:sz w:val="24"/>
          <w:szCs w:val="24"/>
        </w:rPr>
        <w:t xml:space="preserve">Из области </w:t>
      </w:r>
      <w:r w:rsidR="0076247C">
        <w:rPr>
          <w:rFonts w:ascii="Times New Roman" w:hAnsi="Times New Roman" w:cs="Times New Roman"/>
          <w:sz w:val="24"/>
          <w:szCs w:val="24"/>
        </w:rPr>
        <w:t xml:space="preserve">нулевого восприятия (напр., только словесного  описания образа партнера кем-то),  </w:t>
      </w:r>
      <w:r w:rsidRPr="00736C38">
        <w:rPr>
          <w:rFonts w:ascii="Times New Roman" w:hAnsi="Times New Roman" w:cs="Times New Roman"/>
          <w:sz w:val="24"/>
          <w:szCs w:val="24"/>
        </w:rPr>
        <w:t xml:space="preserve">партнер может </w:t>
      </w:r>
      <w:r w:rsidR="0076247C">
        <w:rPr>
          <w:rFonts w:ascii="Times New Roman" w:hAnsi="Times New Roman" w:cs="Times New Roman"/>
          <w:sz w:val="24"/>
          <w:szCs w:val="24"/>
        </w:rPr>
        <w:t xml:space="preserve">быть переведен нами </w:t>
      </w:r>
      <w:r w:rsidRPr="00736C38">
        <w:rPr>
          <w:rFonts w:ascii="Times New Roman" w:hAnsi="Times New Roman" w:cs="Times New Roman"/>
          <w:sz w:val="24"/>
          <w:szCs w:val="24"/>
        </w:rPr>
        <w:t xml:space="preserve"> в область </w:t>
      </w:r>
      <w:proofErr w:type="spellStart"/>
      <w:r w:rsidR="0076247C">
        <w:rPr>
          <w:rFonts w:ascii="Times New Roman" w:hAnsi="Times New Roman" w:cs="Times New Roman"/>
          <w:sz w:val="24"/>
          <w:szCs w:val="24"/>
        </w:rPr>
        <w:t>дистант-рецепции</w:t>
      </w:r>
      <w:proofErr w:type="spellEnd"/>
      <w:r w:rsidR="0076247C">
        <w:rPr>
          <w:rFonts w:ascii="Times New Roman" w:hAnsi="Times New Roman" w:cs="Times New Roman"/>
          <w:sz w:val="24"/>
          <w:szCs w:val="24"/>
        </w:rPr>
        <w:t xml:space="preserve"> (мы найдем его и увидим собственными глазами), а затем в область </w:t>
      </w:r>
      <w:r w:rsidRPr="00736C38">
        <w:rPr>
          <w:rFonts w:ascii="Times New Roman" w:hAnsi="Times New Roman" w:cs="Times New Roman"/>
          <w:sz w:val="24"/>
          <w:szCs w:val="24"/>
        </w:rPr>
        <w:t xml:space="preserve"> орудийно</w:t>
      </w:r>
      <w:r w:rsidR="0076247C">
        <w:rPr>
          <w:rFonts w:ascii="Times New Roman" w:hAnsi="Times New Roman" w:cs="Times New Roman"/>
          <w:sz w:val="24"/>
          <w:szCs w:val="24"/>
        </w:rPr>
        <w:t>го взаимодействия с ним (обратимся к нему с каким-либо словом) и уже после этого переведем его в зону полного телесного контакта (</w:t>
      </w:r>
      <w:r w:rsidR="00DB5C9E">
        <w:rPr>
          <w:rFonts w:ascii="Times New Roman" w:hAnsi="Times New Roman" w:cs="Times New Roman"/>
          <w:sz w:val="24"/>
          <w:szCs w:val="24"/>
        </w:rPr>
        <w:t>будем с ним трапезничать из одной чаши).</w:t>
      </w:r>
      <w:proofErr w:type="gramEnd"/>
      <w:r w:rsidR="00DB5C9E">
        <w:rPr>
          <w:rFonts w:ascii="Times New Roman" w:hAnsi="Times New Roman" w:cs="Times New Roman"/>
          <w:sz w:val="24"/>
          <w:szCs w:val="24"/>
        </w:rPr>
        <w:t xml:space="preserve"> </w:t>
      </w:r>
      <w:r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DB5C9E">
        <w:rPr>
          <w:rFonts w:ascii="Times New Roman" w:hAnsi="Times New Roman" w:cs="Times New Roman"/>
          <w:sz w:val="24"/>
          <w:szCs w:val="24"/>
        </w:rPr>
        <w:t xml:space="preserve">В этом примере проходило сокращение социального пространства между партнерами. Но бывает так, что уже в нулевой  зоне восприятия (словесном описании)  или в зоне </w:t>
      </w:r>
      <w:proofErr w:type="spellStart"/>
      <w:r w:rsidR="00DB5C9E">
        <w:rPr>
          <w:rFonts w:ascii="Times New Roman" w:hAnsi="Times New Roman" w:cs="Times New Roman"/>
          <w:sz w:val="24"/>
          <w:szCs w:val="24"/>
        </w:rPr>
        <w:t>дистант-рецепции</w:t>
      </w:r>
      <w:proofErr w:type="spellEnd"/>
      <w:r w:rsidR="00DB5C9E">
        <w:rPr>
          <w:rFonts w:ascii="Times New Roman" w:hAnsi="Times New Roman" w:cs="Times New Roman"/>
          <w:sz w:val="24"/>
          <w:szCs w:val="24"/>
        </w:rPr>
        <w:t xml:space="preserve"> (наблюдение за поведением партнера) возникает реакция избегания его. Тогда </w:t>
      </w:r>
      <w:r w:rsidRPr="00736C38">
        <w:rPr>
          <w:rFonts w:ascii="Times New Roman" w:hAnsi="Times New Roman" w:cs="Times New Roman"/>
          <w:b/>
          <w:i/>
          <w:sz w:val="24"/>
          <w:szCs w:val="24"/>
        </w:rPr>
        <w:t xml:space="preserve">конкретное значение </w:t>
      </w:r>
      <w:r w:rsidR="00DB5C9E">
        <w:rPr>
          <w:rFonts w:ascii="Times New Roman" w:hAnsi="Times New Roman" w:cs="Times New Roman"/>
          <w:b/>
          <w:i/>
          <w:sz w:val="24"/>
          <w:szCs w:val="24"/>
        </w:rPr>
        <w:t xml:space="preserve">того или иного уровня рецепции </w:t>
      </w:r>
      <w:r w:rsidRPr="00736C38">
        <w:rPr>
          <w:rFonts w:ascii="Times New Roman" w:hAnsi="Times New Roman" w:cs="Times New Roman"/>
          <w:sz w:val="24"/>
          <w:szCs w:val="24"/>
        </w:rPr>
        <w:t xml:space="preserve"> партнера приобретает </w:t>
      </w:r>
      <w:r w:rsidR="00DB5C9E">
        <w:rPr>
          <w:rFonts w:ascii="Times New Roman" w:hAnsi="Times New Roman" w:cs="Times New Roman"/>
          <w:sz w:val="24"/>
          <w:szCs w:val="24"/>
        </w:rPr>
        <w:t xml:space="preserve">в дополнение скалярной </w:t>
      </w:r>
      <w:r w:rsidRPr="00736C38">
        <w:rPr>
          <w:rFonts w:ascii="Times New Roman" w:hAnsi="Times New Roman" w:cs="Times New Roman"/>
          <w:sz w:val="24"/>
          <w:szCs w:val="24"/>
        </w:rPr>
        <w:t xml:space="preserve">и </w:t>
      </w:r>
      <w:r w:rsidRPr="00736C38">
        <w:rPr>
          <w:rFonts w:ascii="Times New Roman" w:hAnsi="Times New Roman" w:cs="Times New Roman"/>
          <w:b/>
          <w:sz w:val="24"/>
          <w:szCs w:val="24"/>
        </w:rPr>
        <w:t>векторную характеристику</w:t>
      </w:r>
      <w:r w:rsidRPr="00736C38">
        <w:rPr>
          <w:rFonts w:ascii="Times New Roman" w:hAnsi="Times New Roman" w:cs="Times New Roman"/>
          <w:sz w:val="24"/>
          <w:szCs w:val="24"/>
        </w:rPr>
        <w:t xml:space="preserve">.   В процессе взаимодействия партнеры постоянно </w:t>
      </w:r>
      <w:r w:rsidRPr="00736C38">
        <w:rPr>
          <w:rFonts w:ascii="Times New Roman" w:hAnsi="Times New Roman" w:cs="Times New Roman"/>
          <w:b/>
          <w:i/>
          <w:sz w:val="24"/>
          <w:szCs w:val="24"/>
        </w:rPr>
        <w:t>произвольно настраивают величину психофизиологического интервала</w:t>
      </w:r>
      <w:r w:rsidRPr="00736C38">
        <w:rPr>
          <w:rFonts w:ascii="Times New Roman" w:hAnsi="Times New Roman" w:cs="Times New Roman"/>
          <w:sz w:val="24"/>
          <w:szCs w:val="24"/>
        </w:rPr>
        <w:t xml:space="preserve"> с целью оптимизации отношений  и с целью достижения нужного каждому из них результат</w:t>
      </w:r>
      <w:r w:rsidR="00DB5C9E">
        <w:rPr>
          <w:rFonts w:ascii="Times New Roman" w:hAnsi="Times New Roman" w:cs="Times New Roman"/>
          <w:sz w:val="24"/>
          <w:szCs w:val="24"/>
        </w:rPr>
        <w:t>а</w:t>
      </w:r>
      <w:r w:rsidRPr="00736C38">
        <w:rPr>
          <w:rFonts w:ascii="Times New Roman" w:hAnsi="Times New Roman" w:cs="Times New Roman"/>
          <w:sz w:val="24"/>
          <w:szCs w:val="24"/>
        </w:rPr>
        <w:t xml:space="preserve"> общения в текущий момент времени. И, наконец, еще одно  наблюдение:   в случае эмоциональной комфортности, когда общение с партнером протекает </w:t>
      </w:r>
      <w:r w:rsidRPr="00736C38">
        <w:rPr>
          <w:rFonts w:ascii="Times New Roman" w:hAnsi="Times New Roman" w:cs="Times New Roman"/>
          <w:b/>
          <w:sz w:val="24"/>
          <w:szCs w:val="24"/>
        </w:rPr>
        <w:t>легко,</w:t>
      </w:r>
      <w:r w:rsidRPr="00736C38">
        <w:rPr>
          <w:rFonts w:ascii="Times New Roman" w:hAnsi="Times New Roman" w:cs="Times New Roman"/>
          <w:sz w:val="24"/>
          <w:szCs w:val="24"/>
        </w:rPr>
        <w:t xml:space="preserve"> вектор изменения величины интервала направлен </w:t>
      </w:r>
      <w:r w:rsidRPr="00736C38">
        <w:rPr>
          <w:rFonts w:ascii="Times New Roman" w:hAnsi="Times New Roman" w:cs="Times New Roman"/>
          <w:b/>
          <w:sz w:val="24"/>
          <w:szCs w:val="24"/>
        </w:rPr>
        <w:t>к партнеру</w:t>
      </w:r>
      <w:r w:rsidRPr="00736C38">
        <w:rPr>
          <w:rFonts w:ascii="Times New Roman" w:hAnsi="Times New Roman" w:cs="Times New Roman"/>
          <w:sz w:val="24"/>
          <w:szCs w:val="24"/>
        </w:rPr>
        <w:t xml:space="preserve"> и характеризуется стремлением к сокращению психофизиологического интервала </w:t>
      </w:r>
      <w:r w:rsidRPr="00736C38">
        <w:rPr>
          <w:rFonts w:ascii="Times New Roman" w:hAnsi="Times New Roman" w:cs="Times New Roman"/>
          <w:b/>
          <w:sz w:val="24"/>
          <w:szCs w:val="24"/>
        </w:rPr>
        <w:t>до минимума (</w:t>
      </w:r>
      <w:r w:rsidR="00DB5C9E">
        <w:rPr>
          <w:rFonts w:ascii="Times New Roman" w:hAnsi="Times New Roman" w:cs="Times New Roman"/>
          <w:b/>
          <w:sz w:val="24"/>
          <w:szCs w:val="24"/>
        </w:rPr>
        <w:t xml:space="preserve">слияние с ним в </w:t>
      </w:r>
      <w:r w:rsidRPr="00736C38">
        <w:rPr>
          <w:rFonts w:ascii="Times New Roman" w:hAnsi="Times New Roman" w:cs="Times New Roman"/>
          <w:b/>
          <w:sz w:val="24"/>
          <w:szCs w:val="24"/>
        </w:rPr>
        <w:t>зон</w:t>
      </w:r>
      <w:r w:rsidR="00DB5C9E">
        <w:rPr>
          <w:rFonts w:ascii="Times New Roman" w:hAnsi="Times New Roman" w:cs="Times New Roman"/>
          <w:b/>
          <w:sz w:val="24"/>
          <w:szCs w:val="24"/>
        </w:rPr>
        <w:t>е</w:t>
      </w:r>
      <w:r w:rsidRPr="00736C38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="00DB5C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5C9E">
        <w:rPr>
          <w:rFonts w:ascii="Times New Roman" w:hAnsi="Times New Roman" w:cs="Times New Roman"/>
          <w:b/>
          <w:sz w:val="24"/>
          <w:szCs w:val="24"/>
        </w:rPr>
        <w:t>хронотопа</w:t>
      </w:r>
      <w:proofErr w:type="spellEnd"/>
      <w:r w:rsidRPr="00736C38">
        <w:rPr>
          <w:rFonts w:ascii="Times New Roman" w:hAnsi="Times New Roman" w:cs="Times New Roman"/>
          <w:b/>
          <w:sz w:val="24"/>
          <w:szCs w:val="24"/>
        </w:rPr>
        <w:t>)</w:t>
      </w:r>
      <w:r w:rsidRPr="00736C38">
        <w:rPr>
          <w:rFonts w:ascii="Times New Roman" w:hAnsi="Times New Roman" w:cs="Times New Roman"/>
          <w:sz w:val="24"/>
          <w:szCs w:val="24"/>
        </w:rPr>
        <w:t xml:space="preserve">. А в случае эмоционального дискомфорта, когда общение с партнером протекает </w:t>
      </w:r>
      <w:r w:rsidRPr="00736C38">
        <w:rPr>
          <w:rFonts w:ascii="Times New Roman" w:hAnsi="Times New Roman" w:cs="Times New Roman"/>
          <w:b/>
          <w:sz w:val="24"/>
          <w:szCs w:val="24"/>
        </w:rPr>
        <w:t>трудно,</w:t>
      </w:r>
      <w:r w:rsidRPr="00736C38">
        <w:rPr>
          <w:rFonts w:ascii="Times New Roman" w:hAnsi="Times New Roman" w:cs="Times New Roman"/>
          <w:sz w:val="24"/>
          <w:szCs w:val="24"/>
        </w:rPr>
        <w:t xml:space="preserve"> напротив, вектор изменения величины интервала направлен </w:t>
      </w:r>
      <w:r w:rsidRPr="00736C38">
        <w:rPr>
          <w:rFonts w:ascii="Times New Roman" w:hAnsi="Times New Roman" w:cs="Times New Roman"/>
          <w:b/>
          <w:sz w:val="24"/>
          <w:szCs w:val="24"/>
        </w:rPr>
        <w:t>от партнера</w:t>
      </w:r>
      <w:r w:rsidRPr="00736C38">
        <w:rPr>
          <w:rFonts w:ascii="Times New Roman" w:hAnsi="Times New Roman" w:cs="Times New Roman"/>
          <w:sz w:val="24"/>
          <w:szCs w:val="24"/>
        </w:rPr>
        <w:t xml:space="preserve"> и характеризуется стремлением к увеличению психофизиологического интервала до </w:t>
      </w:r>
      <w:r w:rsidR="00DB5C9E">
        <w:rPr>
          <w:rFonts w:ascii="Times New Roman" w:hAnsi="Times New Roman" w:cs="Times New Roman"/>
          <w:sz w:val="24"/>
          <w:szCs w:val="24"/>
        </w:rPr>
        <w:t xml:space="preserve">его </w:t>
      </w:r>
      <w:r w:rsidRPr="00736C38">
        <w:rPr>
          <w:rFonts w:ascii="Times New Roman" w:hAnsi="Times New Roman" w:cs="Times New Roman"/>
          <w:sz w:val="24"/>
          <w:szCs w:val="24"/>
        </w:rPr>
        <w:t xml:space="preserve">максимума </w:t>
      </w:r>
      <w:r w:rsidRPr="00736C38">
        <w:rPr>
          <w:rFonts w:ascii="Times New Roman" w:hAnsi="Times New Roman" w:cs="Times New Roman"/>
          <w:b/>
          <w:sz w:val="24"/>
          <w:szCs w:val="24"/>
        </w:rPr>
        <w:t>(</w:t>
      </w:r>
      <w:r w:rsidR="00DB5C9E">
        <w:rPr>
          <w:rFonts w:ascii="Times New Roman" w:hAnsi="Times New Roman" w:cs="Times New Roman"/>
          <w:b/>
          <w:sz w:val="24"/>
          <w:szCs w:val="24"/>
        </w:rPr>
        <w:t xml:space="preserve">вытеснение его из активного </w:t>
      </w:r>
      <w:proofErr w:type="spellStart"/>
      <w:r w:rsidR="00DB5C9E">
        <w:rPr>
          <w:rFonts w:ascii="Times New Roman" w:hAnsi="Times New Roman" w:cs="Times New Roman"/>
          <w:b/>
          <w:sz w:val="24"/>
          <w:szCs w:val="24"/>
        </w:rPr>
        <w:t>рецепиторного</w:t>
      </w:r>
      <w:proofErr w:type="spellEnd"/>
      <w:r w:rsidR="00DB5C9E">
        <w:rPr>
          <w:rFonts w:ascii="Times New Roman" w:hAnsi="Times New Roman" w:cs="Times New Roman"/>
          <w:b/>
          <w:sz w:val="24"/>
          <w:szCs w:val="24"/>
        </w:rPr>
        <w:t xml:space="preserve"> восприятия до </w:t>
      </w:r>
      <w:r w:rsidRPr="00736C38">
        <w:rPr>
          <w:rFonts w:ascii="Times New Roman" w:hAnsi="Times New Roman" w:cs="Times New Roman"/>
          <w:b/>
          <w:sz w:val="24"/>
          <w:szCs w:val="24"/>
        </w:rPr>
        <w:t>зон</w:t>
      </w:r>
      <w:r w:rsidR="00DB5C9E">
        <w:rPr>
          <w:rFonts w:ascii="Times New Roman" w:hAnsi="Times New Roman" w:cs="Times New Roman"/>
          <w:b/>
          <w:sz w:val="24"/>
          <w:szCs w:val="24"/>
        </w:rPr>
        <w:t>ы</w:t>
      </w:r>
      <w:r w:rsidRPr="00736C38">
        <w:rPr>
          <w:rFonts w:ascii="Times New Roman" w:hAnsi="Times New Roman" w:cs="Times New Roman"/>
          <w:b/>
          <w:sz w:val="24"/>
          <w:szCs w:val="24"/>
        </w:rPr>
        <w:t xml:space="preserve"> «0»).</w:t>
      </w:r>
      <w:r w:rsidRPr="00736C38">
        <w:rPr>
          <w:rFonts w:ascii="Times New Roman" w:hAnsi="Times New Roman" w:cs="Times New Roman"/>
          <w:sz w:val="24"/>
          <w:szCs w:val="24"/>
        </w:rPr>
        <w:t xml:space="preserve">  </w:t>
      </w:r>
      <w:r w:rsidRPr="00736C38">
        <w:rPr>
          <w:rFonts w:ascii="Times New Roman" w:hAnsi="Times New Roman" w:cs="Times New Roman"/>
          <w:b/>
          <w:sz w:val="24"/>
          <w:szCs w:val="24"/>
        </w:rPr>
        <w:t>Скалярные и векторные характеристики</w:t>
      </w:r>
      <w:r w:rsidRPr="00736C38">
        <w:rPr>
          <w:rFonts w:ascii="Times New Roman" w:hAnsi="Times New Roman" w:cs="Times New Roman"/>
          <w:sz w:val="24"/>
          <w:szCs w:val="24"/>
        </w:rPr>
        <w:t xml:space="preserve"> значения величины интервала между партнерами </w:t>
      </w:r>
      <w:r w:rsidR="00DB5C9E">
        <w:rPr>
          <w:rFonts w:ascii="Times New Roman" w:hAnsi="Times New Roman" w:cs="Times New Roman"/>
          <w:sz w:val="24"/>
          <w:szCs w:val="24"/>
        </w:rPr>
        <w:t xml:space="preserve">введены нами в модель </w:t>
      </w:r>
      <w:proofErr w:type="spellStart"/>
      <w:r w:rsidR="00DB5C9E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="00DB5C9E">
        <w:rPr>
          <w:rFonts w:ascii="Times New Roman" w:hAnsi="Times New Roman" w:cs="Times New Roman"/>
          <w:sz w:val="24"/>
          <w:szCs w:val="24"/>
        </w:rPr>
        <w:t xml:space="preserve"> пары и </w:t>
      </w:r>
      <w:r w:rsidRPr="00736C38">
        <w:rPr>
          <w:rFonts w:ascii="Times New Roman" w:hAnsi="Times New Roman" w:cs="Times New Roman"/>
          <w:sz w:val="24"/>
          <w:szCs w:val="24"/>
        </w:rPr>
        <w:t>изображены на рисунке 2.</w:t>
      </w:r>
    </w:p>
    <w:p w:rsidR="004643A8" w:rsidRDefault="004643A8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643A8" w:rsidRDefault="004643A8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643A8" w:rsidRDefault="004643A8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643A8" w:rsidRDefault="004643A8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643A8" w:rsidRDefault="004643A8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CD3AB8" w:rsidRDefault="00CD3AB8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lastRenderedPageBreak/>
        <w:t>Рис</w:t>
      </w:r>
      <w:r w:rsidR="00CD3AB8">
        <w:rPr>
          <w:rFonts w:ascii="Times New Roman" w:hAnsi="Times New Roman" w:cs="Times New Roman"/>
          <w:sz w:val="24"/>
          <w:szCs w:val="24"/>
        </w:rPr>
        <w:t xml:space="preserve">унок </w:t>
      </w:r>
      <w:r w:rsidRPr="00736C38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631EBF" w:rsidRDefault="00CD3AB8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69215</wp:posOffset>
            </wp:positionV>
            <wp:extent cx="5029200" cy="3391535"/>
            <wp:effectExtent l="19050" t="0" r="0" b="0"/>
            <wp:wrapSquare wrapText="bothSides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9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EBF" w:rsidRDefault="00631EBF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31EBF" w:rsidRDefault="00631EBF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31EBF" w:rsidRDefault="00631EBF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31EBF" w:rsidRDefault="00631EBF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31EBF" w:rsidRDefault="00631EBF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31EBF" w:rsidRDefault="00631EBF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31EBF" w:rsidRDefault="00631EBF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31EBF" w:rsidRDefault="00631EBF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31EBF" w:rsidRDefault="00631EBF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31EBF" w:rsidRDefault="00631EBF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31EBF" w:rsidRDefault="00631EBF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31EBF" w:rsidRDefault="00631EBF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31EBF" w:rsidRDefault="00631EBF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31EBF" w:rsidRDefault="00631EBF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31EBF" w:rsidRDefault="00631EBF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31EBF" w:rsidRDefault="00631EBF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31EBF" w:rsidRDefault="00631EBF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02563E" w:rsidRDefault="00631EBF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36C38" w:rsidRPr="00736C38">
        <w:rPr>
          <w:rFonts w:ascii="Times New Roman" w:hAnsi="Times New Roman" w:cs="Times New Roman"/>
          <w:sz w:val="24"/>
          <w:szCs w:val="24"/>
        </w:rPr>
        <w:t xml:space="preserve">основе данной </w:t>
      </w:r>
      <w:r w:rsidR="004643A8" w:rsidRPr="0002563E">
        <w:rPr>
          <w:rFonts w:ascii="Times New Roman" w:hAnsi="Times New Roman" w:cs="Times New Roman"/>
          <w:b/>
          <w:sz w:val="24"/>
          <w:szCs w:val="24"/>
        </w:rPr>
        <w:t>предметной модели</w:t>
      </w:r>
      <w:r w:rsidR="004643A8">
        <w:rPr>
          <w:rFonts w:ascii="Times New Roman" w:hAnsi="Times New Roman" w:cs="Times New Roman"/>
          <w:sz w:val="24"/>
          <w:szCs w:val="24"/>
        </w:rPr>
        <w:t xml:space="preserve"> </w:t>
      </w:r>
      <w:r w:rsidR="0002563E">
        <w:rPr>
          <w:rFonts w:ascii="Times New Roman" w:hAnsi="Times New Roman" w:cs="Times New Roman"/>
          <w:sz w:val="24"/>
          <w:szCs w:val="24"/>
        </w:rPr>
        <w:t xml:space="preserve">четырехуровневого интервала </w:t>
      </w:r>
      <w:proofErr w:type="spellStart"/>
      <w:r w:rsidR="0002563E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="0002563E">
        <w:rPr>
          <w:rFonts w:ascii="Times New Roman" w:hAnsi="Times New Roman" w:cs="Times New Roman"/>
          <w:sz w:val="24"/>
          <w:szCs w:val="24"/>
        </w:rPr>
        <w:t xml:space="preserve"> идеально представляемой  пары общающихся людей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6C38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02563E">
        <w:rPr>
          <w:rFonts w:ascii="Times New Roman" w:hAnsi="Times New Roman" w:cs="Times New Roman"/>
          <w:sz w:val="24"/>
          <w:szCs w:val="24"/>
        </w:rPr>
        <w:t>нами разработан для задач измерения реального состояния    общения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563E">
        <w:rPr>
          <w:rFonts w:ascii="Times New Roman" w:hAnsi="Times New Roman" w:cs="Times New Roman"/>
          <w:sz w:val="24"/>
          <w:szCs w:val="24"/>
        </w:rPr>
        <w:t xml:space="preserve"> </w:t>
      </w:r>
      <w:r w:rsidR="00736C38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02563E">
        <w:rPr>
          <w:rFonts w:ascii="Times New Roman" w:hAnsi="Times New Roman" w:cs="Times New Roman"/>
          <w:sz w:val="24"/>
          <w:szCs w:val="24"/>
        </w:rPr>
        <w:t xml:space="preserve">геометрический  (математический) и языковый (лингвистический) </w:t>
      </w:r>
      <w:r w:rsidR="00736C38" w:rsidRPr="00736C38">
        <w:rPr>
          <w:rFonts w:ascii="Times New Roman" w:hAnsi="Times New Roman" w:cs="Times New Roman"/>
          <w:b/>
          <w:sz w:val="24"/>
          <w:szCs w:val="24"/>
        </w:rPr>
        <w:t>эталон</w:t>
      </w:r>
      <w:r w:rsidR="0002563E">
        <w:rPr>
          <w:rFonts w:ascii="Times New Roman" w:hAnsi="Times New Roman" w:cs="Times New Roman"/>
          <w:b/>
          <w:sz w:val="24"/>
          <w:szCs w:val="24"/>
        </w:rPr>
        <w:t>ы</w:t>
      </w:r>
      <w:r w:rsidR="00736C38" w:rsidRPr="00736C38">
        <w:rPr>
          <w:rFonts w:ascii="Times New Roman" w:hAnsi="Times New Roman" w:cs="Times New Roman"/>
          <w:b/>
          <w:sz w:val="24"/>
          <w:szCs w:val="24"/>
        </w:rPr>
        <w:t xml:space="preserve"> величины психофизиологического (пространственно-временного) интервала</w:t>
      </w:r>
      <w:r>
        <w:rPr>
          <w:rFonts w:ascii="Times New Roman" w:hAnsi="Times New Roman" w:cs="Times New Roman"/>
          <w:b/>
          <w:sz w:val="24"/>
          <w:szCs w:val="24"/>
        </w:rPr>
        <w:t xml:space="preserve">, и </w:t>
      </w:r>
      <w:r w:rsidR="00736C38"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02563E">
        <w:rPr>
          <w:rFonts w:ascii="Times New Roman" w:hAnsi="Times New Roman" w:cs="Times New Roman"/>
          <w:sz w:val="24"/>
          <w:szCs w:val="24"/>
        </w:rPr>
        <w:t>соответству</w:t>
      </w:r>
      <w:r w:rsidR="009A2102">
        <w:rPr>
          <w:rFonts w:ascii="Times New Roman" w:hAnsi="Times New Roman" w:cs="Times New Roman"/>
          <w:sz w:val="24"/>
          <w:szCs w:val="24"/>
        </w:rPr>
        <w:t>ю</w:t>
      </w:r>
      <w:r w:rsidR="0002563E">
        <w:rPr>
          <w:rFonts w:ascii="Times New Roman" w:hAnsi="Times New Roman" w:cs="Times New Roman"/>
          <w:sz w:val="24"/>
          <w:szCs w:val="24"/>
        </w:rPr>
        <w:t xml:space="preserve">щая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="00736C38" w:rsidRPr="00736C38">
        <w:rPr>
          <w:rFonts w:ascii="Times New Roman" w:hAnsi="Times New Roman" w:cs="Times New Roman"/>
          <w:b/>
          <w:sz w:val="24"/>
          <w:szCs w:val="24"/>
        </w:rPr>
        <w:t>измерительная шкала</w:t>
      </w:r>
      <w:r w:rsidR="0002563E">
        <w:rPr>
          <w:rFonts w:ascii="Times New Roman" w:hAnsi="Times New Roman" w:cs="Times New Roman"/>
          <w:b/>
          <w:sz w:val="24"/>
          <w:szCs w:val="24"/>
        </w:rPr>
        <w:t xml:space="preserve"> в виде «Карточки частоты общения партнеров»</w:t>
      </w:r>
      <w:r w:rsidR="00736C38" w:rsidRPr="00736C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C38" w:rsidRPr="00736C38" w:rsidRDefault="00736C38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9A2102">
        <w:rPr>
          <w:rFonts w:ascii="Times New Roman" w:hAnsi="Times New Roman" w:cs="Times New Roman"/>
          <w:sz w:val="24"/>
          <w:szCs w:val="24"/>
        </w:rPr>
        <w:t xml:space="preserve">языковой </w:t>
      </w:r>
      <w:r w:rsidR="0002563E">
        <w:rPr>
          <w:rFonts w:ascii="Times New Roman" w:hAnsi="Times New Roman" w:cs="Times New Roman"/>
          <w:sz w:val="24"/>
          <w:szCs w:val="24"/>
        </w:rPr>
        <w:t xml:space="preserve">измерительной шкалы </w:t>
      </w:r>
      <w:r w:rsidRPr="00736C38">
        <w:rPr>
          <w:rFonts w:ascii="Times New Roman" w:hAnsi="Times New Roman" w:cs="Times New Roman"/>
          <w:sz w:val="24"/>
          <w:szCs w:val="24"/>
        </w:rPr>
        <w:t xml:space="preserve">каждый партнер может измерить </w:t>
      </w:r>
      <w:r w:rsidR="0002563E">
        <w:rPr>
          <w:rFonts w:ascii="Times New Roman" w:hAnsi="Times New Roman" w:cs="Times New Roman"/>
          <w:sz w:val="24"/>
          <w:szCs w:val="24"/>
        </w:rPr>
        <w:t xml:space="preserve">актуальный психофизиологический уровень в </w:t>
      </w:r>
      <w:proofErr w:type="spellStart"/>
      <w:r w:rsidR="0002563E">
        <w:rPr>
          <w:rFonts w:ascii="Times New Roman" w:hAnsi="Times New Roman" w:cs="Times New Roman"/>
          <w:sz w:val="24"/>
          <w:szCs w:val="24"/>
        </w:rPr>
        <w:t>хронотопе</w:t>
      </w:r>
      <w:proofErr w:type="spellEnd"/>
      <w:r w:rsidR="0002563E">
        <w:rPr>
          <w:rFonts w:ascii="Times New Roman" w:hAnsi="Times New Roman" w:cs="Times New Roman"/>
          <w:sz w:val="24"/>
          <w:szCs w:val="24"/>
        </w:rPr>
        <w:t xml:space="preserve"> парного общения  с каждым из своих партнеров и  </w:t>
      </w:r>
      <w:r w:rsidRPr="00736C38">
        <w:rPr>
          <w:rFonts w:ascii="Times New Roman" w:hAnsi="Times New Roman" w:cs="Times New Roman"/>
          <w:sz w:val="24"/>
          <w:szCs w:val="24"/>
        </w:rPr>
        <w:t xml:space="preserve"> зафиксировать результат измерения в виде буквенно-цифровой записи.  </w:t>
      </w:r>
    </w:p>
    <w:p w:rsidR="00736C38" w:rsidRDefault="00736C38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>Стандартный вид средства измерения представлен на рисунке 3.</w:t>
      </w:r>
    </w:p>
    <w:p w:rsidR="00CD3AB8" w:rsidRDefault="00CD3AB8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>Рис</w:t>
      </w:r>
      <w:r w:rsidR="00CD3AB8">
        <w:rPr>
          <w:rFonts w:ascii="Times New Roman" w:hAnsi="Times New Roman" w:cs="Times New Roman"/>
          <w:sz w:val="24"/>
          <w:szCs w:val="24"/>
        </w:rPr>
        <w:t xml:space="preserve">унок </w:t>
      </w:r>
      <w:r w:rsidRPr="00736C38">
        <w:rPr>
          <w:rFonts w:ascii="Times New Roman" w:hAnsi="Times New Roman" w:cs="Times New Roman"/>
          <w:sz w:val="24"/>
          <w:szCs w:val="24"/>
        </w:rPr>
        <w:t xml:space="preserve"> 3. </w:t>
      </w:r>
    </w:p>
    <w:p w:rsidR="00736C38" w:rsidRPr="00736C38" w:rsidRDefault="00736C38" w:rsidP="00631EBF">
      <w:pPr>
        <w:pStyle w:val="a8"/>
        <w:pBdr>
          <w:top w:val="dashSmallGap" w:sz="4" w:space="1" w:color="auto"/>
        </w:pBdr>
        <w:spacing w:after="0" w:line="276" w:lineRule="auto"/>
        <w:ind w:right="-1"/>
        <w:jc w:val="center"/>
      </w:pPr>
    </w:p>
    <w:p w:rsidR="00736C38" w:rsidRPr="00736C38" w:rsidRDefault="00736C38" w:rsidP="00631EBF">
      <w:pPr>
        <w:pStyle w:val="a8"/>
        <w:pBdr>
          <w:top w:val="dashSmallGap" w:sz="4" w:space="1" w:color="auto"/>
        </w:pBdr>
        <w:spacing w:after="0" w:line="276" w:lineRule="auto"/>
        <w:ind w:right="-1"/>
        <w:jc w:val="center"/>
        <w:rPr>
          <w:sz w:val="20"/>
          <w:szCs w:val="20"/>
        </w:rPr>
      </w:pPr>
      <w:r w:rsidRPr="00736C38">
        <w:rPr>
          <w:sz w:val="20"/>
          <w:szCs w:val="20"/>
        </w:rPr>
        <w:t>КАРТОЧКА ЧАСТОТЫ ОБЩЕНИЯ С ПАРТНЕРОМ</w:t>
      </w:r>
    </w:p>
    <w:p w:rsidR="00736C38" w:rsidRPr="00736C38" w:rsidRDefault="00736C38" w:rsidP="00631EBF">
      <w:pPr>
        <w:pStyle w:val="a8"/>
        <w:spacing w:after="0" w:line="276" w:lineRule="auto"/>
        <w:ind w:right="-1"/>
        <w:jc w:val="both"/>
        <w:rPr>
          <w:b/>
          <w:bCs/>
          <w:sz w:val="20"/>
          <w:szCs w:val="20"/>
        </w:rPr>
      </w:pPr>
      <w:r w:rsidRPr="00736C38">
        <w:rPr>
          <w:b/>
          <w:bCs/>
          <w:sz w:val="20"/>
          <w:szCs w:val="20"/>
        </w:rPr>
        <w:t>Л – ЛЕГКО</w:t>
      </w:r>
    </w:p>
    <w:p w:rsidR="00736C38" w:rsidRPr="00736C38" w:rsidRDefault="00736C38" w:rsidP="00631EBF">
      <w:pPr>
        <w:pStyle w:val="a8"/>
        <w:tabs>
          <w:tab w:val="left" w:pos="709"/>
          <w:tab w:val="left" w:pos="5387"/>
        </w:tabs>
        <w:spacing w:after="0" w:line="276" w:lineRule="auto"/>
        <w:ind w:right="-1"/>
        <w:jc w:val="both"/>
        <w:rPr>
          <w:sz w:val="20"/>
          <w:szCs w:val="20"/>
        </w:rPr>
      </w:pPr>
      <w:r w:rsidRPr="00736C38">
        <w:rPr>
          <w:sz w:val="20"/>
          <w:szCs w:val="20"/>
          <w:bdr w:val="single" w:sz="4" w:space="0" w:color="auto"/>
        </w:rPr>
        <w:t xml:space="preserve"> 3Л </w:t>
      </w:r>
      <w:r w:rsidRPr="00736C38">
        <w:rPr>
          <w:sz w:val="20"/>
          <w:szCs w:val="20"/>
        </w:rPr>
        <w:tab/>
        <w:t xml:space="preserve">  с этим человеком  я </w:t>
      </w:r>
      <w:r w:rsidRPr="00736C38">
        <w:rPr>
          <w:b/>
          <w:sz w:val="20"/>
          <w:szCs w:val="20"/>
        </w:rPr>
        <w:t xml:space="preserve">очень часто </w:t>
      </w:r>
      <w:r w:rsidRPr="00736C38">
        <w:rPr>
          <w:sz w:val="20"/>
          <w:szCs w:val="20"/>
        </w:rPr>
        <w:t xml:space="preserve">общаюсь  -  он общается со мной как </w:t>
      </w:r>
      <w:r w:rsidRPr="00736C38">
        <w:rPr>
          <w:b/>
          <w:sz w:val="20"/>
          <w:szCs w:val="20"/>
        </w:rPr>
        <w:t>близкий друг</w:t>
      </w:r>
    </w:p>
    <w:p w:rsidR="00736C38" w:rsidRPr="00736C38" w:rsidRDefault="00736C38" w:rsidP="00631EBF">
      <w:pPr>
        <w:pStyle w:val="a8"/>
        <w:tabs>
          <w:tab w:val="left" w:pos="709"/>
          <w:tab w:val="left" w:pos="5387"/>
        </w:tabs>
        <w:spacing w:after="0" w:line="276" w:lineRule="auto"/>
        <w:ind w:right="-1"/>
        <w:rPr>
          <w:bCs/>
          <w:sz w:val="20"/>
          <w:szCs w:val="20"/>
        </w:rPr>
      </w:pPr>
      <w:r w:rsidRPr="00736C38">
        <w:rPr>
          <w:sz w:val="20"/>
          <w:szCs w:val="20"/>
          <w:bdr w:val="single" w:sz="4" w:space="0" w:color="auto"/>
        </w:rPr>
        <w:t xml:space="preserve"> 2Л </w:t>
      </w:r>
      <w:r w:rsidRPr="00736C38">
        <w:rPr>
          <w:sz w:val="20"/>
          <w:szCs w:val="20"/>
        </w:rPr>
        <w:tab/>
        <w:t xml:space="preserve">  с этим человеком  я</w:t>
      </w:r>
      <w:r w:rsidRPr="00736C38">
        <w:rPr>
          <w:b/>
          <w:sz w:val="20"/>
          <w:szCs w:val="20"/>
        </w:rPr>
        <w:t xml:space="preserve"> достаточно часто </w:t>
      </w:r>
      <w:r w:rsidRPr="00736C38">
        <w:rPr>
          <w:sz w:val="20"/>
          <w:szCs w:val="20"/>
        </w:rPr>
        <w:t xml:space="preserve">общаюсь  </w:t>
      </w:r>
      <w:r w:rsidRPr="00736C38">
        <w:rPr>
          <w:bCs/>
          <w:sz w:val="20"/>
          <w:szCs w:val="20"/>
        </w:rPr>
        <w:t>-</w:t>
      </w:r>
      <w:r w:rsidRPr="00736C38">
        <w:rPr>
          <w:sz w:val="20"/>
          <w:szCs w:val="20"/>
        </w:rPr>
        <w:t xml:space="preserve">  он общается со мной как </w:t>
      </w:r>
      <w:r w:rsidRPr="00736C38">
        <w:rPr>
          <w:b/>
          <w:sz w:val="20"/>
          <w:szCs w:val="20"/>
        </w:rPr>
        <w:t>хороший знакомый</w:t>
      </w:r>
    </w:p>
    <w:p w:rsidR="00736C38" w:rsidRPr="00736C38" w:rsidRDefault="00736C38" w:rsidP="00631EBF">
      <w:pPr>
        <w:pStyle w:val="a8"/>
        <w:tabs>
          <w:tab w:val="left" w:pos="709"/>
          <w:tab w:val="left" w:pos="5387"/>
        </w:tabs>
        <w:spacing w:after="0" w:line="276" w:lineRule="auto"/>
        <w:ind w:right="-1"/>
        <w:jc w:val="both"/>
        <w:rPr>
          <w:b/>
          <w:sz w:val="20"/>
          <w:szCs w:val="20"/>
        </w:rPr>
      </w:pPr>
      <w:r w:rsidRPr="00736C38">
        <w:rPr>
          <w:sz w:val="20"/>
          <w:szCs w:val="20"/>
          <w:bdr w:val="single" w:sz="4" w:space="0" w:color="auto"/>
        </w:rPr>
        <w:t xml:space="preserve"> 1Л </w:t>
      </w:r>
      <w:r w:rsidRPr="00736C38">
        <w:rPr>
          <w:sz w:val="20"/>
          <w:szCs w:val="20"/>
        </w:rPr>
        <w:tab/>
        <w:t xml:space="preserve">  с этим человеком  я очень </w:t>
      </w:r>
      <w:r w:rsidRPr="00736C38">
        <w:rPr>
          <w:b/>
          <w:sz w:val="20"/>
          <w:szCs w:val="20"/>
        </w:rPr>
        <w:t xml:space="preserve">редко </w:t>
      </w:r>
      <w:r w:rsidRPr="00736C38">
        <w:rPr>
          <w:sz w:val="20"/>
          <w:szCs w:val="20"/>
        </w:rPr>
        <w:t xml:space="preserve">общаюсь  -  </w:t>
      </w:r>
      <w:r w:rsidRPr="00736C38">
        <w:rPr>
          <w:b/>
          <w:sz w:val="20"/>
          <w:szCs w:val="20"/>
        </w:rPr>
        <w:t>но</w:t>
      </w:r>
      <w:r w:rsidRPr="00736C38">
        <w:rPr>
          <w:bCs/>
          <w:sz w:val="20"/>
          <w:szCs w:val="20"/>
        </w:rPr>
        <w:t xml:space="preserve"> </w:t>
      </w:r>
      <w:r w:rsidRPr="00736C38">
        <w:rPr>
          <w:sz w:val="20"/>
          <w:szCs w:val="20"/>
        </w:rPr>
        <w:t xml:space="preserve">он </w:t>
      </w:r>
      <w:r w:rsidRPr="00736C38">
        <w:rPr>
          <w:b/>
          <w:sz w:val="20"/>
          <w:szCs w:val="20"/>
        </w:rPr>
        <w:t xml:space="preserve">чем-то располагает меня </w:t>
      </w:r>
      <w:r w:rsidRPr="00736C38">
        <w:rPr>
          <w:sz w:val="20"/>
          <w:szCs w:val="20"/>
        </w:rPr>
        <w:t>для общения с ним</w:t>
      </w:r>
    </w:p>
    <w:p w:rsidR="00736C38" w:rsidRPr="00736C38" w:rsidRDefault="00736C38" w:rsidP="00631EBF">
      <w:pPr>
        <w:pStyle w:val="a8"/>
        <w:tabs>
          <w:tab w:val="left" w:pos="709"/>
          <w:tab w:val="left" w:pos="5387"/>
        </w:tabs>
        <w:spacing w:before="120" w:line="276" w:lineRule="auto"/>
        <w:rPr>
          <w:b/>
          <w:sz w:val="20"/>
          <w:szCs w:val="20"/>
        </w:rPr>
      </w:pPr>
      <w:r w:rsidRPr="00736C38">
        <w:rPr>
          <w:sz w:val="20"/>
          <w:szCs w:val="20"/>
          <w:bdr w:val="single" w:sz="4" w:space="0" w:color="auto"/>
        </w:rPr>
        <w:t xml:space="preserve"> 0  </w:t>
      </w:r>
      <w:r w:rsidRPr="00736C38">
        <w:rPr>
          <w:sz w:val="20"/>
          <w:szCs w:val="20"/>
        </w:rPr>
        <w:tab/>
        <w:t xml:space="preserve">  с этим человеком  я </w:t>
      </w:r>
      <w:r w:rsidRPr="00736C38">
        <w:rPr>
          <w:b/>
          <w:sz w:val="20"/>
          <w:szCs w:val="20"/>
        </w:rPr>
        <w:t xml:space="preserve">вообще не общаюсь  </w:t>
      </w:r>
      <w:r w:rsidRPr="00736C38">
        <w:rPr>
          <w:bCs/>
          <w:sz w:val="20"/>
          <w:szCs w:val="20"/>
        </w:rPr>
        <w:t xml:space="preserve">-  </w:t>
      </w:r>
      <w:r w:rsidRPr="00736C38">
        <w:rPr>
          <w:sz w:val="20"/>
          <w:szCs w:val="20"/>
        </w:rPr>
        <w:t xml:space="preserve">он </w:t>
      </w:r>
      <w:r w:rsidRPr="00736C38">
        <w:rPr>
          <w:b/>
          <w:sz w:val="20"/>
          <w:szCs w:val="20"/>
        </w:rPr>
        <w:t xml:space="preserve">пока безразличен </w:t>
      </w:r>
      <w:r w:rsidRPr="00736C38">
        <w:rPr>
          <w:sz w:val="20"/>
          <w:szCs w:val="20"/>
        </w:rPr>
        <w:t>мне</w:t>
      </w:r>
    </w:p>
    <w:p w:rsidR="00736C38" w:rsidRPr="00736C38" w:rsidRDefault="00736C38" w:rsidP="00631EBF">
      <w:pPr>
        <w:pStyle w:val="a8"/>
        <w:tabs>
          <w:tab w:val="left" w:pos="709"/>
          <w:tab w:val="left" w:pos="5387"/>
        </w:tabs>
        <w:spacing w:after="0" w:line="276" w:lineRule="auto"/>
        <w:ind w:right="-1"/>
        <w:jc w:val="both"/>
        <w:rPr>
          <w:bCs/>
          <w:sz w:val="20"/>
          <w:szCs w:val="20"/>
        </w:rPr>
      </w:pPr>
      <w:r w:rsidRPr="00736C38">
        <w:rPr>
          <w:sz w:val="20"/>
          <w:szCs w:val="20"/>
          <w:bdr w:val="single" w:sz="4" w:space="0" w:color="auto"/>
        </w:rPr>
        <w:t xml:space="preserve"> 1Т </w:t>
      </w:r>
      <w:r w:rsidRPr="00736C38">
        <w:rPr>
          <w:sz w:val="20"/>
          <w:szCs w:val="20"/>
        </w:rPr>
        <w:tab/>
        <w:t xml:space="preserve">  с этим человеком  я очень </w:t>
      </w:r>
      <w:r w:rsidRPr="00736C38">
        <w:rPr>
          <w:b/>
          <w:sz w:val="20"/>
          <w:szCs w:val="20"/>
        </w:rPr>
        <w:t xml:space="preserve">редко </w:t>
      </w:r>
      <w:r w:rsidRPr="00736C38">
        <w:rPr>
          <w:sz w:val="20"/>
          <w:szCs w:val="20"/>
        </w:rPr>
        <w:t xml:space="preserve">общаюсь  -  и он  </w:t>
      </w:r>
      <w:r w:rsidRPr="00736C38">
        <w:rPr>
          <w:b/>
          <w:sz w:val="20"/>
          <w:szCs w:val="20"/>
        </w:rPr>
        <w:t xml:space="preserve">чем-то не располагает меня </w:t>
      </w:r>
      <w:r w:rsidRPr="00736C38">
        <w:rPr>
          <w:sz w:val="20"/>
          <w:szCs w:val="20"/>
        </w:rPr>
        <w:t>для общения с ним</w:t>
      </w:r>
    </w:p>
    <w:p w:rsidR="00736C38" w:rsidRPr="00736C38" w:rsidRDefault="00736C38" w:rsidP="00631EBF">
      <w:pPr>
        <w:pStyle w:val="a8"/>
        <w:tabs>
          <w:tab w:val="left" w:pos="709"/>
          <w:tab w:val="left" w:pos="5387"/>
        </w:tabs>
        <w:spacing w:after="0" w:line="276" w:lineRule="auto"/>
        <w:ind w:right="-1"/>
        <w:jc w:val="both"/>
        <w:rPr>
          <w:sz w:val="20"/>
          <w:szCs w:val="20"/>
        </w:rPr>
      </w:pPr>
      <w:r w:rsidRPr="00736C38">
        <w:rPr>
          <w:sz w:val="20"/>
          <w:szCs w:val="20"/>
          <w:bdr w:val="single" w:sz="4" w:space="0" w:color="auto"/>
        </w:rPr>
        <w:t xml:space="preserve"> 2Т </w:t>
      </w:r>
      <w:r w:rsidRPr="00736C38">
        <w:rPr>
          <w:sz w:val="20"/>
          <w:szCs w:val="20"/>
        </w:rPr>
        <w:tab/>
        <w:t xml:space="preserve">  с этим человеком  я </w:t>
      </w:r>
      <w:r w:rsidRPr="00736C38">
        <w:rPr>
          <w:b/>
          <w:sz w:val="20"/>
          <w:szCs w:val="20"/>
        </w:rPr>
        <w:t>стараюсь реже</w:t>
      </w:r>
      <w:r w:rsidRPr="00736C38">
        <w:rPr>
          <w:sz w:val="20"/>
          <w:szCs w:val="20"/>
        </w:rPr>
        <w:t xml:space="preserve"> общаться  -  он для меня достаточно </w:t>
      </w:r>
      <w:r w:rsidRPr="00736C38">
        <w:rPr>
          <w:b/>
          <w:sz w:val="20"/>
          <w:szCs w:val="20"/>
        </w:rPr>
        <w:t xml:space="preserve">труден </w:t>
      </w:r>
      <w:r w:rsidRPr="00736C38">
        <w:rPr>
          <w:sz w:val="20"/>
          <w:szCs w:val="20"/>
        </w:rPr>
        <w:t>в общении</w:t>
      </w:r>
    </w:p>
    <w:p w:rsidR="00736C38" w:rsidRPr="00736C38" w:rsidRDefault="00736C38" w:rsidP="00631EBF">
      <w:pPr>
        <w:pStyle w:val="a8"/>
        <w:tabs>
          <w:tab w:val="left" w:pos="709"/>
          <w:tab w:val="left" w:pos="5387"/>
        </w:tabs>
        <w:spacing w:after="0" w:line="276" w:lineRule="auto"/>
        <w:ind w:right="-1"/>
        <w:jc w:val="both"/>
        <w:rPr>
          <w:sz w:val="20"/>
          <w:szCs w:val="20"/>
        </w:rPr>
      </w:pPr>
      <w:r w:rsidRPr="00736C38">
        <w:rPr>
          <w:sz w:val="20"/>
          <w:szCs w:val="20"/>
          <w:bdr w:val="single" w:sz="4" w:space="0" w:color="auto"/>
        </w:rPr>
        <w:t xml:space="preserve"> 3Т </w:t>
      </w:r>
      <w:r w:rsidRPr="00736C38">
        <w:rPr>
          <w:sz w:val="20"/>
          <w:szCs w:val="20"/>
        </w:rPr>
        <w:tab/>
        <w:t xml:space="preserve">  с этим человеком  я </w:t>
      </w:r>
      <w:r w:rsidRPr="00736C38">
        <w:rPr>
          <w:b/>
          <w:sz w:val="20"/>
          <w:szCs w:val="20"/>
        </w:rPr>
        <w:t>уклоняюсь</w:t>
      </w:r>
      <w:r w:rsidRPr="00736C38">
        <w:rPr>
          <w:sz w:val="20"/>
          <w:szCs w:val="20"/>
        </w:rPr>
        <w:t xml:space="preserve"> от общения  -  он мне </w:t>
      </w:r>
      <w:r w:rsidRPr="00736C38">
        <w:rPr>
          <w:b/>
          <w:sz w:val="20"/>
          <w:szCs w:val="20"/>
        </w:rPr>
        <w:t>крайне не подходит</w:t>
      </w:r>
      <w:r w:rsidRPr="00736C38">
        <w:rPr>
          <w:sz w:val="20"/>
          <w:szCs w:val="20"/>
        </w:rPr>
        <w:t xml:space="preserve"> для общения</w:t>
      </w:r>
    </w:p>
    <w:p w:rsidR="00736C38" w:rsidRPr="00736C38" w:rsidRDefault="00736C38" w:rsidP="00631EBF">
      <w:pPr>
        <w:pStyle w:val="a8"/>
        <w:spacing w:after="0" w:line="276" w:lineRule="auto"/>
        <w:jc w:val="both"/>
        <w:rPr>
          <w:b/>
          <w:bCs/>
          <w:sz w:val="20"/>
          <w:szCs w:val="20"/>
        </w:rPr>
      </w:pPr>
      <w:r w:rsidRPr="00736C38">
        <w:rPr>
          <w:b/>
          <w:bCs/>
          <w:sz w:val="20"/>
          <w:szCs w:val="20"/>
        </w:rPr>
        <w:t>Т – ТРУДНО</w:t>
      </w:r>
    </w:p>
    <w:p w:rsidR="00736C38" w:rsidRPr="00736C38" w:rsidRDefault="00736C38" w:rsidP="00631EBF">
      <w:pPr>
        <w:pStyle w:val="a8"/>
        <w:spacing w:after="0" w:line="276" w:lineRule="auto"/>
        <w:jc w:val="both"/>
      </w:pPr>
    </w:p>
    <w:p w:rsidR="00736C38" w:rsidRPr="00736C38" w:rsidRDefault="00736C38" w:rsidP="00631EBF">
      <w:pPr>
        <w:pStyle w:val="a8"/>
        <w:pBdr>
          <w:top w:val="dashSmallGap" w:sz="4" w:space="1" w:color="auto"/>
        </w:pBdr>
        <w:spacing w:after="0" w:line="276" w:lineRule="auto"/>
        <w:ind w:right="-1"/>
        <w:jc w:val="center"/>
      </w:pPr>
    </w:p>
    <w:p w:rsidR="00736C38" w:rsidRPr="00736C38" w:rsidRDefault="00736C38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lastRenderedPageBreak/>
        <w:t>Данн</w:t>
      </w:r>
      <w:r w:rsidR="00604347">
        <w:rPr>
          <w:rFonts w:ascii="Times New Roman" w:hAnsi="Times New Roman" w:cs="Times New Roman"/>
          <w:sz w:val="24"/>
          <w:szCs w:val="24"/>
        </w:rPr>
        <w:t xml:space="preserve">ая шкала </w:t>
      </w:r>
      <w:r w:rsidRPr="00736C38">
        <w:rPr>
          <w:rFonts w:ascii="Times New Roman" w:hAnsi="Times New Roman" w:cs="Times New Roman"/>
          <w:sz w:val="24"/>
          <w:szCs w:val="24"/>
        </w:rPr>
        <w:t xml:space="preserve">позволяет субъектам социальных отношений произвести </w:t>
      </w:r>
      <w:r w:rsidR="00604347">
        <w:rPr>
          <w:rFonts w:ascii="Times New Roman" w:hAnsi="Times New Roman" w:cs="Times New Roman"/>
          <w:sz w:val="24"/>
          <w:szCs w:val="24"/>
        </w:rPr>
        <w:t xml:space="preserve">измерение </w:t>
      </w:r>
      <w:r w:rsidRPr="00736C38"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="00604347">
        <w:rPr>
          <w:rFonts w:ascii="Times New Roman" w:hAnsi="Times New Roman" w:cs="Times New Roman"/>
          <w:sz w:val="24"/>
          <w:szCs w:val="24"/>
        </w:rPr>
        <w:t xml:space="preserve">интервала в </w:t>
      </w:r>
      <w:proofErr w:type="spellStart"/>
      <w:r w:rsidR="00604347">
        <w:rPr>
          <w:rFonts w:ascii="Times New Roman" w:hAnsi="Times New Roman" w:cs="Times New Roman"/>
          <w:sz w:val="24"/>
          <w:szCs w:val="24"/>
        </w:rPr>
        <w:t>хронотопе</w:t>
      </w:r>
      <w:proofErr w:type="spellEnd"/>
      <w:r w:rsidR="00604347">
        <w:rPr>
          <w:rFonts w:ascii="Times New Roman" w:hAnsi="Times New Roman" w:cs="Times New Roman"/>
          <w:sz w:val="24"/>
          <w:szCs w:val="24"/>
        </w:rPr>
        <w:t xml:space="preserve"> парного общения  посредством фиксации активного </w:t>
      </w:r>
      <w:r w:rsidRPr="00736C38">
        <w:rPr>
          <w:rFonts w:ascii="Times New Roman" w:hAnsi="Times New Roman" w:cs="Times New Roman"/>
          <w:sz w:val="24"/>
          <w:szCs w:val="24"/>
        </w:rPr>
        <w:t xml:space="preserve">психофизиологического </w:t>
      </w:r>
      <w:r w:rsidR="00604347">
        <w:rPr>
          <w:rFonts w:ascii="Times New Roman" w:hAnsi="Times New Roman" w:cs="Times New Roman"/>
          <w:sz w:val="24"/>
          <w:szCs w:val="24"/>
        </w:rPr>
        <w:t>уровня рецепции</w:t>
      </w:r>
      <w:r w:rsidRPr="00736C38">
        <w:rPr>
          <w:rFonts w:ascii="Times New Roman" w:hAnsi="Times New Roman" w:cs="Times New Roman"/>
          <w:sz w:val="24"/>
          <w:szCs w:val="24"/>
        </w:rPr>
        <w:t xml:space="preserve">, возникшего у каждого из них  в результате одновременно двух встречных процессов: воздействия партнера на органы чувств и  </w:t>
      </w:r>
      <w:r w:rsidR="00604347">
        <w:rPr>
          <w:rFonts w:ascii="Times New Roman" w:hAnsi="Times New Roman" w:cs="Times New Roman"/>
          <w:sz w:val="24"/>
          <w:szCs w:val="24"/>
        </w:rPr>
        <w:t xml:space="preserve">встречного потока </w:t>
      </w:r>
      <w:r w:rsidRPr="00736C38">
        <w:rPr>
          <w:rFonts w:ascii="Times New Roman" w:hAnsi="Times New Roman" w:cs="Times New Roman"/>
          <w:sz w:val="24"/>
          <w:szCs w:val="24"/>
        </w:rPr>
        <w:t xml:space="preserve">ответных реакций на данное воздействие. Т.о., производя </w:t>
      </w:r>
      <w:r w:rsidR="009A2102">
        <w:rPr>
          <w:rFonts w:ascii="Times New Roman" w:hAnsi="Times New Roman" w:cs="Times New Roman"/>
          <w:sz w:val="24"/>
          <w:szCs w:val="24"/>
        </w:rPr>
        <w:t xml:space="preserve">измерение </w:t>
      </w:r>
      <w:r w:rsidRPr="00736C38">
        <w:rPr>
          <w:rFonts w:ascii="Times New Roman" w:hAnsi="Times New Roman" w:cs="Times New Roman"/>
          <w:sz w:val="24"/>
          <w:szCs w:val="24"/>
        </w:rPr>
        <w:t xml:space="preserve">своего текущего состояния </w:t>
      </w:r>
      <w:r w:rsidR="009A2102" w:rsidRPr="00736C38">
        <w:rPr>
          <w:rFonts w:ascii="Times New Roman" w:hAnsi="Times New Roman" w:cs="Times New Roman"/>
          <w:sz w:val="24"/>
          <w:szCs w:val="24"/>
        </w:rPr>
        <w:t xml:space="preserve">с помощью данной шкалы </w:t>
      </w:r>
      <w:r w:rsidRPr="00736C38">
        <w:rPr>
          <w:rFonts w:ascii="Times New Roman" w:hAnsi="Times New Roman" w:cs="Times New Roman"/>
          <w:sz w:val="24"/>
          <w:szCs w:val="24"/>
        </w:rPr>
        <w:t>по отношению к партнеру, персона проявляет (объективирует)  фиксированный на уровне сознания, т.е. на субъективном уровне, результат собственного отношения к партнеру. Например, таким результатом может быть выбор персоной значения «2Л» или «1Т», «0» или «3Т»  и т. д.</w:t>
      </w:r>
    </w:p>
    <w:p w:rsidR="00736C38" w:rsidRPr="00736C38" w:rsidRDefault="00736C38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В целях возможности  математической обработки результатов измерения данная </w:t>
      </w:r>
      <w:proofErr w:type="spellStart"/>
      <w:proofErr w:type="gramStart"/>
      <w:r w:rsidR="00604347">
        <w:rPr>
          <w:rFonts w:ascii="Times New Roman" w:hAnsi="Times New Roman" w:cs="Times New Roman"/>
          <w:sz w:val="24"/>
          <w:szCs w:val="24"/>
        </w:rPr>
        <w:t>лингво-</w:t>
      </w:r>
      <w:r w:rsidRPr="00736C38">
        <w:rPr>
          <w:rFonts w:ascii="Times New Roman" w:hAnsi="Times New Roman" w:cs="Times New Roman"/>
          <w:sz w:val="24"/>
          <w:szCs w:val="24"/>
        </w:rPr>
        <w:t>семантическая</w:t>
      </w:r>
      <w:proofErr w:type="spellEnd"/>
      <w:proofErr w:type="gramEnd"/>
      <w:r w:rsidRPr="00736C38">
        <w:rPr>
          <w:rFonts w:ascii="Times New Roman" w:hAnsi="Times New Roman" w:cs="Times New Roman"/>
          <w:sz w:val="24"/>
          <w:szCs w:val="24"/>
        </w:rPr>
        <w:t xml:space="preserve"> шкала соотносится со шкалой целых чисел, последовательно представленных  в интервале от -3 до +3. </w:t>
      </w:r>
      <w:r w:rsidR="00604347">
        <w:rPr>
          <w:rFonts w:ascii="Times New Roman" w:hAnsi="Times New Roman" w:cs="Times New Roman"/>
          <w:sz w:val="24"/>
          <w:szCs w:val="24"/>
        </w:rPr>
        <w:t xml:space="preserve"> </w:t>
      </w:r>
      <w:r w:rsidRPr="00736C38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604347">
        <w:rPr>
          <w:rFonts w:ascii="Times New Roman" w:hAnsi="Times New Roman" w:cs="Times New Roman"/>
          <w:sz w:val="24"/>
          <w:szCs w:val="24"/>
        </w:rPr>
        <w:t xml:space="preserve">интегральному положительному эмоциональному </w:t>
      </w:r>
      <w:r w:rsidRPr="00736C38">
        <w:rPr>
          <w:rFonts w:ascii="Times New Roman" w:hAnsi="Times New Roman" w:cs="Times New Roman"/>
          <w:sz w:val="24"/>
          <w:szCs w:val="24"/>
        </w:rPr>
        <w:t xml:space="preserve"> </w:t>
      </w:r>
      <w:r w:rsidR="00604347">
        <w:rPr>
          <w:rFonts w:ascii="Times New Roman" w:hAnsi="Times New Roman" w:cs="Times New Roman"/>
          <w:sz w:val="24"/>
          <w:szCs w:val="24"/>
        </w:rPr>
        <w:t xml:space="preserve">чувству, выраженному в слове  </w:t>
      </w:r>
      <w:r w:rsidRPr="00736C38">
        <w:rPr>
          <w:rFonts w:ascii="Times New Roman" w:hAnsi="Times New Roman" w:cs="Times New Roman"/>
          <w:sz w:val="24"/>
          <w:szCs w:val="24"/>
        </w:rPr>
        <w:t xml:space="preserve">«легко» соответствует математический знак «+», а </w:t>
      </w:r>
      <w:r w:rsidR="00604347">
        <w:rPr>
          <w:rFonts w:ascii="Times New Roman" w:hAnsi="Times New Roman" w:cs="Times New Roman"/>
          <w:sz w:val="24"/>
          <w:szCs w:val="24"/>
        </w:rPr>
        <w:t xml:space="preserve">отрицательному эмоциональному чувству, выраженному в слове «трудно» соответствует </w:t>
      </w:r>
      <w:r w:rsidRPr="00736C38">
        <w:rPr>
          <w:rFonts w:ascii="Times New Roman" w:hAnsi="Times New Roman" w:cs="Times New Roman"/>
          <w:sz w:val="24"/>
          <w:szCs w:val="24"/>
        </w:rPr>
        <w:t xml:space="preserve"> математический знак  «</w:t>
      </w:r>
      <w:proofErr w:type="gramStart"/>
      <w:r w:rsidRPr="00736C38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736C38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604347" w:rsidRDefault="00604347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н</w:t>
      </w:r>
      <w:r w:rsidR="00736C38" w:rsidRPr="00736C38">
        <w:rPr>
          <w:rFonts w:ascii="Times New Roman" w:hAnsi="Times New Roman" w:cs="Times New Roman"/>
          <w:sz w:val="24"/>
          <w:szCs w:val="24"/>
        </w:rPr>
        <w:t>а языке  математики вид шкалы будет таким (</w:t>
      </w:r>
      <w:proofErr w:type="gramStart"/>
      <w:r w:rsidR="00736C38" w:rsidRPr="00736C3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36C38" w:rsidRPr="00736C38">
        <w:rPr>
          <w:rFonts w:ascii="Times New Roman" w:hAnsi="Times New Roman" w:cs="Times New Roman"/>
          <w:sz w:val="24"/>
          <w:szCs w:val="24"/>
        </w:rPr>
        <w:t>. рис. 4):</w:t>
      </w:r>
    </w:p>
    <w:p w:rsidR="00604347" w:rsidRDefault="00604347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4347" w:rsidRDefault="00604347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>Рис</w:t>
      </w:r>
      <w:r w:rsidR="00CD3AB8">
        <w:rPr>
          <w:rFonts w:ascii="Times New Roman" w:hAnsi="Times New Roman" w:cs="Times New Roman"/>
          <w:sz w:val="24"/>
          <w:szCs w:val="24"/>
        </w:rPr>
        <w:t>унок</w:t>
      </w:r>
      <w:r w:rsidRPr="00736C38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736C38" w:rsidRDefault="00604347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1660" cy="101155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C38" w:rsidRPr="00736C38" w:rsidRDefault="00736C38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36C38" w:rsidRPr="00736C38" w:rsidRDefault="00736C38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Известно, что в процессе общения характеристики поведения каждого из партнеров, как правило,  не  совпадают как по психофизиологическому интервалу, так и по направлению психофизиологической активности </w:t>
      </w:r>
      <w:r w:rsidRPr="00736C3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736C38">
        <w:rPr>
          <w:rFonts w:ascii="Times New Roman" w:hAnsi="Times New Roman" w:cs="Times New Roman"/>
          <w:b/>
          <w:i/>
          <w:sz w:val="24"/>
          <w:szCs w:val="24"/>
        </w:rPr>
        <w:t>легко-трудно</w:t>
      </w:r>
      <w:proofErr w:type="gramEnd"/>
      <w:r w:rsidRPr="00736C3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36C38">
        <w:rPr>
          <w:rFonts w:ascii="Times New Roman" w:hAnsi="Times New Roman" w:cs="Times New Roman"/>
          <w:sz w:val="24"/>
          <w:szCs w:val="24"/>
        </w:rPr>
        <w:t xml:space="preserve">. При этом каждый из партнеров может управлять </w:t>
      </w:r>
      <w:r w:rsidRPr="00736C38">
        <w:rPr>
          <w:rFonts w:ascii="Times New Roman" w:hAnsi="Times New Roman" w:cs="Times New Roman"/>
          <w:b/>
          <w:sz w:val="24"/>
          <w:szCs w:val="24"/>
          <w:u w:val="single"/>
        </w:rPr>
        <w:t>своим и только своим планом сознания и поведения</w:t>
      </w:r>
      <w:r w:rsidRPr="00736C38">
        <w:rPr>
          <w:rFonts w:ascii="Times New Roman" w:hAnsi="Times New Roman" w:cs="Times New Roman"/>
          <w:sz w:val="24"/>
          <w:szCs w:val="24"/>
        </w:rPr>
        <w:t>.</w:t>
      </w:r>
      <w:r w:rsidRPr="00736C38">
        <w:rPr>
          <w:rStyle w:val="a6"/>
          <w:rFonts w:ascii="Times New Roman" w:hAnsi="Times New Roman" w:cs="Times New Roman"/>
          <w:sz w:val="24"/>
          <w:szCs w:val="24"/>
        </w:rPr>
        <w:footnoteReference w:id="24"/>
      </w:r>
      <w:r w:rsidRPr="00736C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6C38" w:rsidRPr="00736C38" w:rsidRDefault="00736C38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>Подражание и полное подчинение указаниям партнера не прекращают по сути самой природы человека - онтологической автономности его персоны</w:t>
      </w:r>
      <w:r w:rsidRPr="00736C38">
        <w:rPr>
          <w:rStyle w:val="a6"/>
          <w:rFonts w:ascii="Times New Roman" w:hAnsi="Times New Roman" w:cs="Times New Roman"/>
          <w:sz w:val="24"/>
          <w:szCs w:val="24"/>
        </w:rPr>
        <w:footnoteReference w:id="25"/>
      </w:r>
      <w:r w:rsidRPr="00736C38">
        <w:rPr>
          <w:rFonts w:ascii="Times New Roman" w:hAnsi="Times New Roman" w:cs="Times New Roman"/>
          <w:sz w:val="24"/>
          <w:szCs w:val="24"/>
        </w:rPr>
        <w:t xml:space="preserve">. Из этого следует, что партнеры по общению, находясь в состоянии </w:t>
      </w:r>
      <w:r w:rsidR="00604347">
        <w:rPr>
          <w:rFonts w:ascii="Times New Roman" w:hAnsi="Times New Roman" w:cs="Times New Roman"/>
          <w:sz w:val="24"/>
          <w:szCs w:val="24"/>
        </w:rPr>
        <w:t>пространственно-</w:t>
      </w:r>
      <w:r w:rsidRPr="00736C38">
        <w:rPr>
          <w:rFonts w:ascii="Times New Roman" w:hAnsi="Times New Roman" w:cs="Times New Roman"/>
          <w:sz w:val="24"/>
          <w:szCs w:val="24"/>
        </w:rPr>
        <w:t xml:space="preserve">временной </w:t>
      </w:r>
      <w:proofErr w:type="gramStart"/>
      <w:r w:rsidRPr="00736C3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36C38">
        <w:rPr>
          <w:rFonts w:ascii="Times New Roman" w:hAnsi="Times New Roman" w:cs="Times New Roman"/>
          <w:sz w:val="24"/>
          <w:szCs w:val="24"/>
        </w:rPr>
        <w:t xml:space="preserve"> друг с другом, всегда обладают одновременно с этим   и потенциальной характеристикой полной независимости, воспользовавшись которой в любой момент каждый из них  может прервать свое отношение</w:t>
      </w:r>
      <w:r w:rsidR="0029139D">
        <w:rPr>
          <w:rFonts w:ascii="Times New Roman" w:hAnsi="Times New Roman" w:cs="Times New Roman"/>
          <w:sz w:val="24"/>
          <w:szCs w:val="24"/>
        </w:rPr>
        <w:t xml:space="preserve"> на некоторое время</w:t>
      </w:r>
      <w:r w:rsidRPr="00736C38">
        <w:rPr>
          <w:rFonts w:ascii="Times New Roman" w:hAnsi="Times New Roman" w:cs="Times New Roman"/>
          <w:sz w:val="24"/>
          <w:szCs w:val="24"/>
        </w:rPr>
        <w:t xml:space="preserve">.  Это условие требует усложнения математических способов обработки результатов измерения, производимых партнерами одновременно в отношении друг друга.     Значения результатов встречных измерений партнеров по общению обусловлены действием разных причин – автономной и свободной воли каждого из них, поэтому даже при совпадении значений, они  принципиально разнородны. </w:t>
      </w:r>
      <w:r w:rsidR="0029139D">
        <w:rPr>
          <w:rFonts w:ascii="Times New Roman" w:hAnsi="Times New Roman" w:cs="Times New Roman"/>
          <w:sz w:val="24"/>
          <w:szCs w:val="24"/>
        </w:rPr>
        <w:t xml:space="preserve">В связи с этим необходимо учесть, </w:t>
      </w:r>
      <w:proofErr w:type="gramStart"/>
      <w:r w:rsidR="0029139D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29139D">
        <w:rPr>
          <w:rFonts w:ascii="Times New Roman" w:hAnsi="Times New Roman" w:cs="Times New Roman"/>
          <w:sz w:val="24"/>
          <w:szCs w:val="24"/>
        </w:rPr>
        <w:t xml:space="preserve"> </w:t>
      </w:r>
      <w:r w:rsidRPr="00736C38">
        <w:rPr>
          <w:rFonts w:ascii="Times New Roman" w:hAnsi="Times New Roman" w:cs="Times New Roman"/>
          <w:sz w:val="24"/>
          <w:szCs w:val="24"/>
        </w:rPr>
        <w:t xml:space="preserve"> несмотря на то, что каждый из </w:t>
      </w:r>
      <w:r w:rsidRPr="00736C38">
        <w:rPr>
          <w:rFonts w:ascii="Times New Roman" w:hAnsi="Times New Roman" w:cs="Times New Roman"/>
          <w:sz w:val="24"/>
          <w:szCs w:val="24"/>
        </w:rPr>
        <w:lastRenderedPageBreak/>
        <w:t xml:space="preserve">партнеров пользуется  одной и той же </w:t>
      </w:r>
      <w:r w:rsidR="0029139D">
        <w:rPr>
          <w:rFonts w:ascii="Times New Roman" w:hAnsi="Times New Roman" w:cs="Times New Roman"/>
          <w:sz w:val="24"/>
          <w:szCs w:val="24"/>
        </w:rPr>
        <w:t xml:space="preserve">измерительной </w:t>
      </w:r>
      <w:r w:rsidRPr="00736C38">
        <w:rPr>
          <w:rFonts w:ascii="Times New Roman" w:hAnsi="Times New Roman" w:cs="Times New Roman"/>
          <w:sz w:val="24"/>
          <w:szCs w:val="24"/>
        </w:rPr>
        <w:t>шкалой</w:t>
      </w:r>
      <w:r w:rsidR="0029139D">
        <w:rPr>
          <w:rFonts w:ascii="Times New Roman" w:hAnsi="Times New Roman" w:cs="Times New Roman"/>
          <w:sz w:val="24"/>
          <w:szCs w:val="24"/>
        </w:rPr>
        <w:t>,</w:t>
      </w:r>
      <w:r w:rsidRPr="00736C38">
        <w:rPr>
          <w:rFonts w:ascii="Times New Roman" w:hAnsi="Times New Roman" w:cs="Times New Roman"/>
          <w:sz w:val="24"/>
          <w:szCs w:val="24"/>
        </w:rPr>
        <w:t xml:space="preserve"> но в силу разнородности детерминирующих их общение факторов (воли), результаты измерения должны быть отображены в разных числовых множествах, но при этом быть соотнесенными, или связанными.  Такое связанное положение двух разных результатов </w:t>
      </w:r>
      <w:r w:rsidR="0029139D">
        <w:rPr>
          <w:rFonts w:ascii="Times New Roman" w:hAnsi="Times New Roman" w:cs="Times New Roman"/>
          <w:sz w:val="24"/>
          <w:szCs w:val="24"/>
        </w:rPr>
        <w:t xml:space="preserve">в процессе измерения состояния времени-пространства парного общения </w:t>
      </w:r>
      <w:r w:rsidRPr="00736C38">
        <w:rPr>
          <w:rFonts w:ascii="Times New Roman" w:hAnsi="Times New Roman" w:cs="Times New Roman"/>
          <w:sz w:val="24"/>
          <w:szCs w:val="24"/>
        </w:rPr>
        <w:t xml:space="preserve">задается позицией третьего </w:t>
      </w:r>
      <w:r w:rsidR="0029139D">
        <w:rPr>
          <w:rFonts w:ascii="Times New Roman" w:hAnsi="Times New Roman" w:cs="Times New Roman"/>
          <w:sz w:val="24"/>
          <w:szCs w:val="24"/>
        </w:rPr>
        <w:t xml:space="preserve">субъекта - </w:t>
      </w:r>
      <w:r w:rsidRPr="00736C38">
        <w:rPr>
          <w:rFonts w:ascii="Times New Roman" w:hAnsi="Times New Roman" w:cs="Times New Roman"/>
          <w:sz w:val="24"/>
          <w:szCs w:val="24"/>
        </w:rPr>
        <w:t>стороннего наблюдателя</w:t>
      </w:r>
      <w:r w:rsidR="0029139D">
        <w:rPr>
          <w:rFonts w:ascii="Times New Roman" w:hAnsi="Times New Roman" w:cs="Times New Roman"/>
          <w:sz w:val="24"/>
          <w:szCs w:val="24"/>
        </w:rPr>
        <w:t xml:space="preserve">, производящего измерение в </w:t>
      </w:r>
      <w:proofErr w:type="spellStart"/>
      <w:r w:rsidR="0029139D" w:rsidRPr="0029139D">
        <w:rPr>
          <w:rFonts w:ascii="Times New Roman" w:hAnsi="Times New Roman" w:cs="Times New Roman"/>
          <w:b/>
          <w:sz w:val="24"/>
          <w:szCs w:val="24"/>
        </w:rPr>
        <w:t>хронотопе</w:t>
      </w:r>
      <w:proofErr w:type="spellEnd"/>
      <w:r w:rsidR="0029139D" w:rsidRPr="0029139D">
        <w:rPr>
          <w:rFonts w:ascii="Times New Roman" w:hAnsi="Times New Roman" w:cs="Times New Roman"/>
          <w:b/>
          <w:sz w:val="24"/>
          <w:szCs w:val="24"/>
        </w:rPr>
        <w:t xml:space="preserve"> пары</w:t>
      </w:r>
      <w:r w:rsidRPr="0029139D">
        <w:rPr>
          <w:rFonts w:ascii="Times New Roman" w:hAnsi="Times New Roman" w:cs="Times New Roman"/>
          <w:b/>
          <w:sz w:val="24"/>
          <w:szCs w:val="24"/>
        </w:rPr>
        <w:t>.</w:t>
      </w:r>
      <w:r w:rsidRPr="00736C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39D" w:rsidRDefault="00736C38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На рисунке 5 изображена модель состояния уже трехсторонней системы отношений: двух партнеров по общению «Х» и «У» и </w:t>
      </w:r>
      <w:r w:rsidRPr="00736C38">
        <w:rPr>
          <w:rFonts w:ascii="Times New Roman" w:hAnsi="Times New Roman" w:cs="Times New Roman"/>
          <w:b/>
          <w:sz w:val="24"/>
          <w:szCs w:val="24"/>
        </w:rPr>
        <w:t>пассивного стороннего наблюдателя</w:t>
      </w:r>
      <w:r w:rsidRPr="00736C38">
        <w:rPr>
          <w:rFonts w:ascii="Times New Roman" w:hAnsi="Times New Roman" w:cs="Times New Roman"/>
          <w:sz w:val="24"/>
          <w:szCs w:val="24"/>
        </w:rPr>
        <w:t xml:space="preserve"> за данным процессом «Z». Для последнего - партнеры «Х» и «У» являются абсолютно равнозначными и одинаковыми по их смысловому значению друг для друга – двумя сторонами единого  и нераздельного целого - акта  совместного социального </w:t>
      </w:r>
      <w:proofErr w:type="spellStart"/>
      <w:proofErr w:type="gramStart"/>
      <w:r w:rsidRPr="00736C38">
        <w:rPr>
          <w:rFonts w:ascii="Times New Roman" w:hAnsi="Times New Roman" w:cs="Times New Roman"/>
          <w:sz w:val="24"/>
          <w:szCs w:val="24"/>
        </w:rPr>
        <w:t>со</w:t>
      </w:r>
      <w:r w:rsidR="0029139D">
        <w:rPr>
          <w:rFonts w:ascii="Times New Roman" w:hAnsi="Times New Roman" w:cs="Times New Roman"/>
          <w:sz w:val="24"/>
          <w:szCs w:val="24"/>
        </w:rPr>
        <w:t>-</w:t>
      </w:r>
      <w:r w:rsidRPr="00736C38">
        <w:rPr>
          <w:rFonts w:ascii="Times New Roman" w:hAnsi="Times New Roman" w:cs="Times New Roman"/>
          <w:sz w:val="24"/>
          <w:szCs w:val="24"/>
        </w:rPr>
        <w:t>бытия</w:t>
      </w:r>
      <w:proofErr w:type="spellEnd"/>
      <w:proofErr w:type="gramEnd"/>
      <w:r w:rsidR="0029139D">
        <w:rPr>
          <w:rFonts w:ascii="Times New Roman" w:hAnsi="Times New Roman" w:cs="Times New Roman"/>
          <w:sz w:val="24"/>
          <w:szCs w:val="24"/>
        </w:rPr>
        <w:t xml:space="preserve"> – </w:t>
      </w:r>
      <w:r w:rsidR="0029139D" w:rsidRPr="0029139D">
        <w:rPr>
          <w:rFonts w:ascii="Times New Roman" w:hAnsi="Times New Roman" w:cs="Times New Roman"/>
          <w:b/>
          <w:sz w:val="24"/>
          <w:szCs w:val="24"/>
        </w:rPr>
        <w:t xml:space="preserve">социального (!) </w:t>
      </w:r>
      <w:proofErr w:type="spellStart"/>
      <w:r w:rsidR="0029139D" w:rsidRPr="0029139D">
        <w:rPr>
          <w:rFonts w:ascii="Times New Roman" w:hAnsi="Times New Roman" w:cs="Times New Roman"/>
          <w:b/>
          <w:sz w:val="24"/>
          <w:szCs w:val="24"/>
        </w:rPr>
        <w:t>хронотопа</w:t>
      </w:r>
      <w:proofErr w:type="spellEnd"/>
      <w:r w:rsidRPr="00736C38">
        <w:rPr>
          <w:rFonts w:ascii="Times New Roman" w:hAnsi="Times New Roman" w:cs="Times New Roman"/>
          <w:sz w:val="24"/>
          <w:szCs w:val="24"/>
        </w:rPr>
        <w:t xml:space="preserve">.  «Х» также есть для «У», как «У» есть для «Х».    </w:t>
      </w:r>
      <w:r w:rsidR="0029139D">
        <w:rPr>
          <w:rFonts w:ascii="Times New Roman" w:hAnsi="Times New Roman" w:cs="Times New Roman"/>
          <w:sz w:val="24"/>
          <w:szCs w:val="24"/>
        </w:rPr>
        <w:t xml:space="preserve">На рисунке 5 представлена модель социальной триады. </w:t>
      </w:r>
    </w:p>
    <w:p w:rsidR="00736C38" w:rsidRPr="00736C38" w:rsidRDefault="0029139D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6C38" w:rsidRPr="00CD3AB8" w:rsidRDefault="00736C38" w:rsidP="00631EBF">
      <w:pPr>
        <w:spacing w:line="276" w:lineRule="auto"/>
        <w:ind w:left="357" w:firstLine="346"/>
        <w:rPr>
          <w:rFonts w:ascii="Times New Roman" w:hAnsi="Times New Roman" w:cs="Times New Roman"/>
          <w:i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Рисунок 5. </w:t>
      </w:r>
      <w:r w:rsidR="009A7A1F" w:rsidRPr="00CD3AB8">
        <w:rPr>
          <w:rFonts w:ascii="Times New Roman" w:hAnsi="Times New Roman" w:cs="Times New Roman"/>
          <w:i/>
          <w:sz w:val="24"/>
          <w:szCs w:val="24"/>
        </w:rPr>
        <w:t>Логико-с</w:t>
      </w:r>
      <w:r w:rsidRPr="00CD3AB8">
        <w:rPr>
          <w:rFonts w:ascii="Times New Roman" w:hAnsi="Times New Roman" w:cs="Times New Roman"/>
          <w:i/>
          <w:sz w:val="24"/>
          <w:szCs w:val="24"/>
        </w:rPr>
        <w:t xml:space="preserve">емантическая схема </w:t>
      </w:r>
      <w:r w:rsidR="0029139D" w:rsidRPr="00CD3AB8">
        <w:rPr>
          <w:rFonts w:ascii="Times New Roman" w:hAnsi="Times New Roman" w:cs="Times New Roman"/>
          <w:i/>
          <w:sz w:val="24"/>
          <w:szCs w:val="24"/>
        </w:rPr>
        <w:t xml:space="preserve">расположения позиций субъектов  </w:t>
      </w:r>
      <w:r w:rsidRPr="00CD3AB8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F7039B" w:rsidRPr="00CD3AB8">
        <w:rPr>
          <w:rFonts w:ascii="Times New Roman" w:hAnsi="Times New Roman" w:cs="Times New Roman"/>
          <w:i/>
          <w:sz w:val="24"/>
          <w:szCs w:val="24"/>
        </w:rPr>
        <w:t xml:space="preserve">процедуре </w:t>
      </w:r>
      <w:r w:rsidR="0029139D" w:rsidRPr="00CD3AB8">
        <w:rPr>
          <w:rFonts w:ascii="Times New Roman" w:hAnsi="Times New Roman" w:cs="Times New Roman"/>
          <w:i/>
          <w:sz w:val="24"/>
          <w:szCs w:val="24"/>
        </w:rPr>
        <w:t xml:space="preserve">измерения </w:t>
      </w:r>
      <w:r w:rsidRPr="00CD3AB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9139D" w:rsidRPr="00CD3AB8">
        <w:rPr>
          <w:rFonts w:ascii="Times New Roman" w:hAnsi="Times New Roman" w:cs="Times New Roman"/>
          <w:i/>
          <w:sz w:val="24"/>
          <w:szCs w:val="24"/>
        </w:rPr>
        <w:t xml:space="preserve">актуального состояния </w:t>
      </w:r>
      <w:r w:rsidRPr="00CD3AB8">
        <w:rPr>
          <w:rFonts w:ascii="Times New Roman" w:hAnsi="Times New Roman" w:cs="Times New Roman"/>
          <w:i/>
          <w:sz w:val="24"/>
          <w:szCs w:val="24"/>
        </w:rPr>
        <w:t>отношени</w:t>
      </w:r>
      <w:r w:rsidR="0029139D" w:rsidRPr="00CD3AB8">
        <w:rPr>
          <w:rFonts w:ascii="Times New Roman" w:hAnsi="Times New Roman" w:cs="Times New Roman"/>
          <w:i/>
          <w:sz w:val="24"/>
          <w:szCs w:val="24"/>
        </w:rPr>
        <w:t>й</w:t>
      </w:r>
      <w:r w:rsidRPr="00CD3AB8">
        <w:rPr>
          <w:rFonts w:ascii="Times New Roman" w:hAnsi="Times New Roman" w:cs="Times New Roman"/>
          <w:i/>
          <w:sz w:val="24"/>
          <w:szCs w:val="24"/>
        </w:rPr>
        <w:t xml:space="preserve"> «Х» и «У» и стороннего наблюдателя «Z»</w:t>
      </w:r>
    </w:p>
    <w:p w:rsidR="00736C38" w:rsidRPr="00736C38" w:rsidRDefault="00736C38" w:rsidP="00631EBF">
      <w:pPr>
        <w:spacing w:line="276" w:lineRule="auto"/>
        <w:ind w:left="357" w:firstLine="346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432435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24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7039B" w:rsidRDefault="00F7039B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Для наблюдателя «Z» математическим способом отображения результата двух встречных измерений может служить  система координат на плоскости. В нашем случае такая система  образованна из двух шкал – шкалы партнера «Х» и шкалы партнера «У». </w:t>
      </w:r>
      <w:r w:rsidRPr="00736C38">
        <w:rPr>
          <w:rFonts w:ascii="Times New Roman" w:hAnsi="Times New Roman" w:cs="Times New Roman"/>
          <w:sz w:val="24"/>
          <w:szCs w:val="24"/>
        </w:rPr>
        <w:lastRenderedPageBreak/>
        <w:t xml:space="preserve">При этом точка «0» является общей для них и в данной точке множество значений шкалы партнера «Х» пересекается с множеством значений шкалы партнера «У».  В точке «0»  партнеры друг для друга </w:t>
      </w:r>
      <w:proofErr w:type="gramStart"/>
      <w:r w:rsidRPr="00736C38">
        <w:rPr>
          <w:rFonts w:ascii="Times New Roman" w:hAnsi="Times New Roman" w:cs="Times New Roman"/>
          <w:sz w:val="24"/>
          <w:szCs w:val="24"/>
        </w:rPr>
        <w:t>существуют</w:t>
      </w:r>
      <w:proofErr w:type="gramEnd"/>
      <w:r w:rsidRPr="00736C38">
        <w:rPr>
          <w:rFonts w:ascii="Times New Roman" w:hAnsi="Times New Roman" w:cs="Times New Roman"/>
          <w:sz w:val="24"/>
          <w:szCs w:val="24"/>
        </w:rPr>
        <w:t xml:space="preserve"> безусловно и объективно и на причину своего </w:t>
      </w:r>
      <w:proofErr w:type="spellStart"/>
      <w:r w:rsidRPr="00736C38">
        <w:rPr>
          <w:rFonts w:ascii="Times New Roman" w:hAnsi="Times New Roman" w:cs="Times New Roman"/>
          <w:i/>
          <w:sz w:val="24"/>
          <w:szCs w:val="24"/>
        </w:rPr>
        <w:t>со-бытия</w:t>
      </w:r>
      <w:proofErr w:type="spellEnd"/>
      <w:r w:rsidRPr="00736C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6C38">
        <w:rPr>
          <w:rFonts w:ascii="Times New Roman" w:hAnsi="Times New Roman" w:cs="Times New Roman"/>
          <w:sz w:val="24"/>
          <w:szCs w:val="24"/>
        </w:rPr>
        <w:t>они не в силах повлиять. Все другие точки на шкалах двух партнеров «Х» и «У» кроме точки «0» совпадать не могут,  т.к. выбор их значений партнерами обусловлен разными и независимыми друг от друга  факторами - «воли» одного и «воли» другого, которые у каждого из партнеров имеют свою уникальную природу.</w:t>
      </w:r>
    </w:p>
    <w:p w:rsidR="00736C38" w:rsidRPr="00736C38" w:rsidRDefault="00736C38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proofErr w:type="gramStart"/>
      <w:r w:rsidRPr="00736C38">
        <w:rPr>
          <w:rFonts w:ascii="Times New Roman" w:hAnsi="Times New Roman" w:cs="Times New Roman"/>
          <w:sz w:val="24"/>
          <w:szCs w:val="24"/>
        </w:rPr>
        <w:t xml:space="preserve">Поэтому пара общающихся людей, представляя собой, с одной стороны, </w:t>
      </w:r>
      <w:r w:rsidRPr="00736C38">
        <w:rPr>
          <w:rFonts w:ascii="Times New Roman" w:hAnsi="Times New Roman" w:cs="Times New Roman"/>
          <w:b/>
          <w:sz w:val="24"/>
          <w:szCs w:val="24"/>
        </w:rPr>
        <w:t>единое и целое социальное явление</w:t>
      </w:r>
      <w:r w:rsidRPr="00736C38">
        <w:rPr>
          <w:rStyle w:val="a6"/>
          <w:rFonts w:ascii="Times New Roman" w:hAnsi="Times New Roman" w:cs="Times New Roman"/>
          <w:sz w:val="24"/>
          <w:szCs w:val="24"/>
        </w:rPr>
        <w:footnoteReference w:id="26"/>
      </w:r>
      <w:r w:rsidRPr="00736C38">
        <w:rPr>
          <w:rFonts w:ascii="Times New Roman" w:hAnsi="Times New Roman" w:cs="Times New Roman"/>
          <w:sz w:val="24"/>
          <w:szCs w:val="24"/>
        </w:rPr>
        <w:t xml:space="preserve">, фиксируемое с позиции стороннего наблюдателя в понятии </w:t>
      </w:r>
      <w:r w:rsidRPr="00736C38">
        <w:rPr>
          <w:rFonts w:ascii="Times New Roman" w:hAnsi="Times New Roman" w:cs="Times New Roman"/>
          <w:b/>
          <w:sz w:val="24"/>
          <w:szCs w:val="24"/>
        </w:rPr>
        <w:t>социальное соотношение</w:t>
      </w:r>
      <w:r w:rsidRPr="00736C38">
        <w:rPr>
          <w:rStyle w:val="a6"/>
          <w:rFonts w:ascii="Times New Roman" w:hAnsi="Times New Roman" w:cs="Times New Roman"/>
          <w:b/>
          <w:sz w:val="24"/>
          <w:szCs w:val="24"/>
        </w:rPr>
        <w:footnoteReference w:id="27"/>
      </w:r>
      <w:r w:rsidRPr="00736C38">
        <w:rPr>
          <w:rFonts w:ascii="Times New Roman" w:hAnsi="Times New Roman" w:cs="Times New Roman"/>
          <w:sz w:val="24"/>
          <w:szCs w:val="24"/>
        </w:rPr>
        <w:t>, каждый элемент которого не имеет смысла без другого, должна отображаться парным значением результатов измерения, произведенного каждым из партнеров в отношении друг друга.</w:t>
      </w:r>
      <w:proofErr w:type="gramEnd"/>
      <w:r w:rsidRPr="00736C38">
        <w:rPr>
          <w:rFonts w:ascii="Times New Roman" w:hAnsi="Times New Roman" w:cs="Times New Roman"/>
          <w:sz w:val="24"/>
          <w:szCs w:val="24"/>
        </w:rPr>
        <w:t xml:space="preserve"> Для представления результата измерения математические шкалы </w:t>
      </w:r>
      <w:r w:rsidR="00F7039B">
        <w:rPr>
          <w:rFonts w:ascii="Times New Roman" w:hAnsi="Times New Roman" w:cs="Times New Roman"/>
          <w:sz w:val="24"/>
          <w:szCs w:val="24"/>
        </w:rPr>
        <w:t xml:space="preserve">партнеров «У» и «Х» </w:t>
      </w:r>
      <w:r w:rsidRPr="00736C38">
        <w:rPr>
          <w:rFonts w:ascii="Times New Roman" w:hAnsi="Times New Roman" w:cs="Times New Roman"/>
          <w:sz w:val="24"/>
          <w:szCs w:val="24"/>
        </w:rPr>
        <w:t xml:space="preserve">должны располагаться относительно друг друга </w:t>
      </w:r>
      <w:proofErr w:type="spellStart"/>
      <w:r w:rsidRPr="00F7039B">
        <w:rPr>
          <w:rFonts w:ascii="Times New Roman" w:hAnsi="Times New Roman" w:cs="Times New Roman"/>
          <w:b/>
          <w:sz w:val="24"/>
          <w:szCs w:val="24"/>
        </w:rPr>
        <w:t>взаимоперпендикулярно</w:t>
      </w:r>
      <w:proofErr w:type="spellEnd"/>
      <w:r w:rsidRPr="00736C38">
        <w:rPr>
          <w:rFonts w:ascii="Times New Roman" w:hAnsi="Times New Roman" w:cs="Times New Roman"/>
          <w:sz w:val="24"/>
          <w:szCs w:val="24"/>
        </w:rPr>
        <w:t xml:space="preserve">, пересекаясь в точке «0». </w:t>
      </w:r>
      <w:r w:rsidR="00F7039B">
        <w:rPr>
          <w:rFonts w:ascii="Times New Roman" w:hAnsi="Times New Roman" w:cs="Times New Roman"/>
          <w:sz w:val="24"/>
          <w:szCs w:val="24"/>
        </w:rPr>
        <w:t xml:space="preserve">Данная модель представлена на рисунке 5. </w:t>
      </w:r>
    </w:p>
    <w:p w:rsidR="00F7039B" w:rsidRDefault="00F7039B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>Рис. 5.</w:t>
      </w:r>
    </w:p>
    <w:p w:rsidR="00736C38" w:rsidRPr="00736C38" w:rsidRDefault="00742607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42607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17" style="position:absolute;left:0;text-align:left;margin-left:60.9pt;margin-top:9.4pt;width:378pt;height:278.25pt;z-index:251657216" coordorigin="2678,2754" coordsize="8460,6310">
            <v:line id="_x0000_s1118" style="position:absolute" from="8788,6001" to="8788,6433" strokeweight=".25pt"/>
            <v:line id="_x0000_s1119" style="position:absolute" from="7869,6001" to="7869,6433" strokeweight=".25pt"/>
            <v:line id="_x0000_s1120" style="position:absolute" from="6943,5994" to="6943,6426" strokeweight=".25pt"/>
            <v:line id="_x0000_s1121" style="position:absolute" from="5090,6001" to="5090,6433" strokeweight=".25pt"/>
            <v:line id="_x0000_s1122" style="position:absolute" from="4164,6001" to="4164,6433" strokeweight=".25pt"/>
            <v:line id="_x0000_s1123" style="position:absolute" from="3238,6001" to="3238,6433" strokeweight=".25pt"/>
            <v:group id="_x0000_s1124" style="position:absolute;left:2678;top:2754;width:8460;height:6310" coordorigin="2678,2754" coordsize="8460,6310">
              <v:line id="_x0000_s1125" style="position:absolute" from="3223,6210" to="8779,6210" strokeweight=".25pt"/>
              <v:group id="_x0000_s1126" style="position:absolute;left:2678;top:2754;width:8460;height:6310" coordorigin="2678,2946" coordsize="8460,6310">
                <v:group id="_x0000_s1127" style="position:absolute;left:2858;top:3135;width:6120;height:6121" coordorigin="3038,3114" coordsize="6120,6121">
                  <v:rect id="_x0000_s1128" style="position:absolute;left:3038;top:6465;width:556;height:648" stroked="f" strokeweight=".25pt">
                    <v:textbox style="mso-next-textbox:#_x0000_s1128">
                      <w:txbxContent>
                        <w:p w:rsidR="00604347" w:rsidRPr="007815B6" w:rsidRDefault="00604347" w:rsidP="00736C38">
                          <w:pPr>
                            <w:rPr>
                              <w:b/>
                            </w:rPr>
                          </w:pPr>
                          <w:r w:rsidRPr="007815B6">
                            <w:rPr>
                              <w:b/>
                            </w:rPr>
                            <w:t>-3</w:t>
                          </w:r>
                        </w:p>
                      </w:txbxContent>
                    </v:textbox>
                  </v:rect>
                  <v:rect id="_x0000_s1129" style="position:absolute;left:3964;top:6465;width:556;height:648" stroked="f" strokeweight=".25pt">
                    <v:textbox style="mso-next-textbox:#_x0000_s1129">
                      <w:txbxContent>
                        <w:p w:rsidR="00604347" w:rsidRPr="007815B6" w:rsidRDefault="00604347" w:rsidP="00736C38">
                          <w:pPr>
                            <w:rPr>
                              <w:b/>
                            </w:rPr>
                          </w:pPr>
                          <w:r w:rsidRPr="007815B6">
                            <w:rPr>
                              <w:b/>
                            </w:rPr>
                            <w:t>-2</w:t>
                          </w:r>
                        </w:p>
                      </w:txbxContent>
                    </v:textbox>
                  </v:rect>
                  <v:rect id="_x0000_s1130" style="position:absolute;left:4890;top:6465;width:556;height:648" stroked="f" strokeweight=".25pt">
                    <v:textbox style="mso-next-textbox:#_x0000_s1130">
                      <w:txbxContent>
                        <w:p w:rsidR="00604347" w:rsidRPr="007815B6" w:rsidRDefault="00604347" w:rsidP="00736C38">
                          <w:pPr>
                            <w:rPr>
                              <w:b/>
                            </w:rPr>
                          </w:pPr>
                        </w:p>
                        <w:p w:rsidR="00604347" w:rsidRPr="007815B6" w:rsidRDefault="00604347" w:rsidP="00736C38">
                          <w:pPr>
                            <w:rPr>
                              <w:b/>
                            </w:rPr>
                          </w:pPr>
                        </w:p>
                        <w:p w:rsidR="00604347" w:rsidRPr="007815B6" w:rsidRDefault="00604347" w:rsidP="00736C38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rect>
                  <v:rect id="_x0000_s1131" style="position:absolute;left:5816;top:6465;width:556;height:648" stroked="f" strokeweight=".25pt">
                    <v:textbox style="mso-next-textbox:#_x0000_s1131">
                      <w:txbxContent>
                        <w:p w:rsidR="00604347" w:rsidRPr="007815B6" w:rsidRDefault="00604347" w:rsidP="00736C38">
                          <w:pPr>
                            <w:rPr>
                              <w:b/>
                            </w:rPr>
                          </w:pPr>
                          <w:r w:rsidRPr="007815B6">
                            <w:rPr>
                              <w:b/>
                            </w:rPr>
                            <w:t>0</w:t>
                          </w:r>
                        </w:p>
                        <w:p w:rsidR="00604347" w:rsidRPr="007815B6" w:rsidRDefault="00604347" w:rsidP="00736C38">
                          <w:pPr>
                            <w:rPr>
                              <w:b/>
                            </w:rPr>
                          </w:pPr>
                        </w:p>
                        <w:p w:rsidR="00604347" w:rsidRPr="007815B6" w:rsidRDefault="00604347" w:rsidP="00736C38">
                          <w:pPr>
                            <w:rPr>
                              <w:b/>
                            </w:rPr>
                          </w:pPr>
                        </w:p>
                        <w:p w:rsidR="00604347" w:rsidRPr="007815B6" w:rsidRDefault="00604347" w:rsidP="00736C38">
                          <w:pPr>
                            <w:rPr>
                              <w:b/>
                            </w:rPr>
                          </w:pPr>
                        </w:p>
                        <w:p w:rsidR="00604347" w:rsidRPr="007815B6" w:rsidRDefault="00604347" w:rsidP="00736C38">
                          <w:pPr>
                            <w:rPr>
                              <w:b/>
                            </w:rPr>
                          </w:pPr>
                        </w:p>
                        <w:p w:rsidR="00604347" w:rsidRPr="007815B6" w:rsidRDefault="00604347" w:rsidP="00736C38">
                          <w:pPr>
                            <w:rPr>
                              <w:b/>
                            </w:rPr>
                          </w:pPr>
                        </w:p>
                        <w:p w:rsidR="00604347" w:rsidRPr="007815B6" w:rsidRDefault="00604347" w:rsidP="00736C38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rect>
                  <v:rect id="_x0000_s1132" style="position:absolute;left:6565;top:6465;width:741;height:648" stroked="f" strokeweight=".25pt">
                    <v:textbox style="mso-next-textbox:#_x0000_s1132">
                      <w:txbxContent>
                        <w:p w:rsidR="00604347" w:rsidRPr="007815B6" w:rsidRDefault="00604347" w:rsidP="00736C38">
                          <w:pPr>
                            <w:rPr>
                              <w:b/>
                            </w:rPr>
                          </w:pPr>
                          <w:r w:rsidRPr="007815B6">
                            <w:rPr>
                              <w:b/>
                            </w:rPr>
                            <w:t>+1</w:t>
                          </w:r>
                        </w:p>
                      </w:txbxContent>
                    </v:textbox>
                  </v:rect>
                  <v:rect id="_x0000_s1133" style="position:absolute;left:7491;top:6465;width:741;height:648" stroked="f" strokeweight=".25pt">
                    <v:textbox style="mso-next-textbox:#_x0000_s1133">
                      <w:txbxContent>
                        <w:p w:rsidR="00604347" w:rsidRPr="007815B6" w:rsidRDefault="00604347" w:rsidP="00736C38">
                          <w:pPr>
                            <w:rPr>
                              <w:b/>
                            </w:rPr>
                          </w:pPr>
                          <w:r w:rsidRPr="007815B6">
                            <w:rPr>
                              <w:b/>
                            </w:rPr>
                            <w:t>+2</w:t>
                          </w:r>
                        </w:p>
                      </w:txbxContent>
                    </v:textbox>
                  </v:rect>
                  <v:rect id="_x0000_s1134" style="position:absolute;left:8417;top:6465;width:741;height:648" stroked="f" strokeweight=".25pt">
                    <v:textbox style="mso-next-textbox:#_x0000_s1134">
                      <w:txbxContent>
                        <w:p w:rsidR="00604347" w:rsidRPr="007815B6" w:rsidRDefault="00604347" w:rsidP="00736C38">
                          <w:pPr>
                            <w:rPr>
                              <w:b/>
                            </w:rPr>
                          </w:pPr>
                          <w:r w:rsidRPr="007815B6">
                            <w:rPr>
                              <w:b/>
                            </w:rPr>
                            <w:t>+3</w:t>
                          </w:r>
                        </w:p>
                      </w:txbxContent>
                    </v:textbox>
                  </v:rect>
                  <v:group id="_x0000_s1135" style="position:absolute;left:5918;top:3114;width:1106;height:6121" coordorigin="5918,3114" coordsize="1106,6121">
                    <v:line id="_x0000_s1136" style="position:absolute;rotation:270" from="6141,3270" to="6141,3702" strokeweight=".25pt"/>
                    <v:group id="_x0000_s1137" style="position:absolute;left:5918;top:3114;width:1106;height:6121" coordorigin="5895,3114" coordsize="1106,6121">
                      <v:line id="_x0000_s1138" style="position:absolute;rotation:270" from="6111,4170" to="6111,4602" strokeweight=".25pt"/>
                      <v:line id="_x0000_s1139" style="position:absolute;rotation:270" from="6111,7938" to="6111,8370" strokeweight=".25pt"/>
                      <v:group id="_x0000_s1140" style="position:absolute;left:5918;top:3114;width:1083;height:6121" coordorigin="8618,2924" coordsize="1083,6121">
                        <v:line id="_x0000_s1141" style="position:absolute;rotation:270" from="8834,4878" to="8834,5310" strokeweight=".25pt"/>
                        <v:group id="_x0000_s1142" style="position:absolute;left:8625;top:2924;width:1076;height:6121" coordorigin="8625,2924" coordsize="1076,6121">
                          <v:rect id="_x0000_s1143" style="position:absolute;left:9099;top:8443;width:556;height:648;rotation:270" stroked="f" strokeweight=".25pt">
                            <v:textbox style="mso-next-textbox:#_x0000_s1143">
                              <w:txbxContent>
                                <w:p w:rsidR="00604347" w:rsidRPr="007815B6" w:rsidRDefault="00604347" w:rsidP="00736C38">
                                  <w:pPr>
                                    <w:rPr>
                                      <w:b/>
                                    </w:rPr>
                                  </w:pPr>
                                  <w:r w:rsidRPr="007815B6">
                                    <w:rPr>
                                      <w:b/>
                                    </w:rPr>
                                    <w:t>-3</w:t>
                                  </w:r>
                                </w:p>
                              </w:txbxContent>
                            </v:textbox>
                          </v:rect>
                          <v:rect id="_x0000_s1144" style="position:absolute;left:9099;top:7517;width:556;height:648;rotation:270" stroked="f" strokeweight=".25pt">
                            <v:textbox style="mso-next-textbox:#_x0000_s1144">
                              <w:txbxContent>
                                <w:p w:rsidR="00604347" w:rsidRPr="007815B6" w:rsidRDefault="00604347" w:rsidP="00736C38">
                                  <w:pPr>
                                    <w:rPr>
                                      <w:b/>
                                    </w:rPr>
                                  </w:pPr>
                                  <w:r w:rsidRPr="007815B6">
                                    <w:rPr>
                                      <w:b/>
                                    </w:rPr>
                                    <w:t>-2</w:t>
                                  </w:r>
                                </w:p>
                              </w:txbxContent>
                            </v:textbox>
                          </v:rect>
                          <v:rect id="_x0000_s1145" style="position:absolute;left:9099;top:6591;width:556;height:648;rotation:270" stroked="f" strokeweight=".25pt">
                            <v:textbox style="mso-next-textbox:#_x0000_s1145">
                              <w:txbxContent>
                                <w:p w:rsidR="00604347" w:rsidRPr="007815B6" w:rsidRDefault="00604347" w:rsidP="00736C38">
                                  <w:pPr>
                                    <w:rPr>
                                      <w:b/>
                                    </w:rPr>
                                  </w:pPr>
                                  <w:r w:rsidRPr="007815B6">
                                    <w:rPr>
                                      <w:b/>
                                    </w:rPr>
                                    <w:t>-1</w:t>
                                  </w:r>
                                </w:p>
                              </w:txbxContent>
                            </v:textbox>
                          </v:rect>
                          <v:rect id="_x0000_s1146" style="position:absolute;left:9006;top:4823;width:741;height:648;rotation:270" stroked="f" strokeweight=".25pt">
                            <v:textbox style="mso-next-textbox:#_x0000_s1146">
                              <w:txbxContent>
                                <w:p w:rsidR="00604347" w:rsidRPr="007815B6" w:rsidRDefault="00604347" w:rsidP="00736C38">
                                  <w:pPr>
                                    <w:rPr>
                                      <w:b/>
                                    </w:rPr>
                                  </w:pPr>
                                  <w:r w:rsidRPr="007815B6">
                                    <w:rPr>
                                      <w:b/>
                                    </w:rPr>
                                    <w:t>+1</w:t>
                                  </w:r>
                                </w:p>
                              </w:txbxContent>
                            </v:textbox>
                          </v:rect>
                          <v:rect id="_x0000_s1147" style="position:absolute;left:9006;top:3897;width:741;height:648;rotation:270" stroked="f" strokeweight=".25pt">
                            <v:textbox style="mso-next-textbox:#_x0000_s1147">
                              <w:txbxContent>
                                <w:p w:rsidR="00604347" w:rsidRPr="007815B6" w:rsidRDefault="00604347" w:rsidP="00736C38">
                                  <w:pPr>
                                    <w:rPr>
                                      <w:b/>
                                    </w:rPr>
                                  </w:pPr>
                                  <w:r w:rsidRPr="007815B6">
                                    <w:rPr>
                                      <w:b/>
                                    </w:rPr>
                                    <w:t>+2</w:t>
                                  </w:r>
                                </w:p>
                              </w:txbxContent>
                            </v:textbox>
                          </v:rect>
                          <v:rect id="_x0000_s1148" style="position:absolute;left:9006;top:2971;width:741;height:648;rotation:270" stroked="f" strokeweight=".25pt">
                            <v:textbox style="mso-next-textbox:#_x0000_s1148">
                              <w:txbxContent>
                                <w:p w:rsidR="00604347" w:rsidRPr="007815B6" w:rsidRDefault="00604347" w:rsidP="00736C38">
                                  <w:pPr>
                                    <w:rPr>
                                      <w:b/>
                                    </w:rPr>
                                  </w:pPr>
                                  <w:r w:rsidRPr="007815B6">
                                    <w:rPr>
                                      <w:b/>
                                    </w:rPr>
                                    <w:t>+3</w:t>
                                  </w:r>
                                </w:p>
                              </w:txbxContent>
                            </v:textbox>
                          </v:rect>
                          <v:line id="_x0000_s1149" style="position:absolute;rotation:270" from="6020,6072" to="11576,6072" strokeweight=".25pt"/>
                          <v:line id="_x0000_s1150" style="position:absolute;rotation:270" from="8841,6777" to="8841,7209" strokeweight=".25pt"/>
                          <v:line id="_x0000_s1151" style="position:absolute;rotation:270" from="8841,8629" to="8841,9061" strokeweight=".25pt"/>
                        </v:group>
                      </v:group>
                    </v:group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2" type="#_x0000_t202" style="position:absolute;left:2678;top:4566;width:2700;height:720" strokeweight=".25pt">
                  <v:textbox style="mso-next-textbox:#_x0000_s1152">
                    <w:txbxContent>
                      <w:p w:rsidR="00604347" w:rsidRPr="0004005B" w:rsidRDefault="00604347" w:rsidP="00736C38">
                        <w:pPr>
                          <w:rPr>
                            <w:b/>
                          </w:rPr>
                        </w:pPr>
                        <w:r w:rsidRPr="0004005B">
                          <w:rPr>
                            <w:b/>
                          </w:rPr>
                          <w:t>Шкала партнера «У»</w:t>
                        </w:r>
                      </w:p>
                    </w:txbxContent>
                  </v:textbox>
                </v:shape>
                <v:shape id="_x0000_s1153" type="#_x0000_t202" style="position:absolute;left:8438;top:4215;width:2700;height:720" strokeweight=".25pt">
                  <v:textbox style="mso-next-textbox:#_x0000_s1153">
                    <w:txbxContent>
                      <w:p w:rsidR="00604347" w:rsidRPr="0004005B" w:rsidRDefault="00604347" w:rsidP="00736C38">
                        <w:pPr>
                          <w:rPr>
                            <w:b/>
                          </w:rPr>
                        </w:pPr>
                        <w:r w:rsidRPr="0004005B">
                          <w:rPr>
                            <w:b/>
                          </w:rPr>
                          <w:t>Шкала партнера «</w:t>
                        </w:r>
                        <w:r>
                          <w:rPr>
                            <w:b/>
                          </w:rPr>
                          <w:t>Х</w:t>
                        </w:r>
                        <w:r w:rsidRPr="0004005B">
                          <w:rPr>
                            <w:b/>
                          </w:rPr>
                          <w:t>»</w:t>
                        </w:r>
                      </w:p>
                    </w:txbxContent>
                  </v:textbox>
                </v:shape>
                <v:group id="_x0000_s1154" style="position:absolute;left:8978;top:5274;width:720;height:1490" coordorigin="8001,8694" coordsize="720,1620"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_x0000_s1155" type="#_x0000_t96" style="position:absolute;left:8001;top:8694;width:720;height:810" strokeweight=".2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156" type="#_x0000_t5" style="position:absolute;left:8001;top:9504;width:720;height:810" strokeweight=".25pt"/>
                </v:group>
                <v:group id="_x0000_s1157" style="position:absolute;left:3578;top:2946;width:720;height:1490" coordorigin="8001,8694" coordsize="720,1620">
                  <v:shape id="_x0000_s1158" type="#_x0000_t96" style="position:absolute;left:8001;top:8694;width:720;height:810" strokeweight=".25pt"/>
                  <v:shape id="_x0000_s1159" type="#_x0000_t5" style="position:absolute;left:8001;top:9504;width:720;height:810" strokeweight=".25pt"/>
                </v:group>
                <v:shape id="_x0000_s1160" style="position:absolute;left:4291;top:3819;width:1460;height:193;rotation:-1759671fd;mso-position-horizontal:absolute;mso-position-vertical:absolute" coordsize="720,210" path="m,210c45,135,90,60,180,30,270,,450,,540,30v90,30,150,150,180,180e" filled="f" strokeweight=".25pt">
                  <v:stroke dashstyle="dash" endarrow="block"/>
                  <v:path arrowok="t"/>
                </v:shape>
                <v:shape id="_x0000_s1161" style="position:absolute;left:7898;top:5274;width:1620;height:180;rotation:14114954fd;flip:y;mso-position-horizontal:absolute;mso-position-vertical:absolute" coordsize="720,210" path="m,210c45,135,90,60,180,30,270,,450,,540,30v90,30,150,150,180,180e" filled="f" strokeweight=".25pt">
                  <v:stroke dashstyle="dash" endarrow="block"/>
                  <v:path arrowok="t"/>
                </v:shape>
              </v:group>
            </v:group>
            <w10:wrap type="square"/>
          </v:group>
        </w:pict>
      </w:r>
    </w:p>
    <w:p w:rsidR="00736C38" w:rsidRPr="00736C38" w:rsidRDefault="00736C38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12" o:title=""/>
          </v:shape>
          <o:OLEObject Type="Embed" ProgID="Equation.DSMT4" ShapeID="_x0000_i1025" DrawAspect="Content" ObjectID="_1559630193" r:id="rId13"/>
        </w:object>
      </w:r>
    </w:p>
    <w:p w:rsidR="00736C38" w:rsidRPr="00736C38" w:rsidRDefault="00736C38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6C38" w:rsidRPr="00736C38" w:rsidRDefault="00736C38" w:rsidP="00631EBF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Результат измерения </w:t>
      </w:r>
      <w:r w:rsidRPr="00736C38">
        <w:rPr>
          <w:rFonts w:ascii="Times New Roman" w:hAnsi="Times New Roman" w:cs="Times New Roman"/>
          <w:b/>
          <w:sz w:val="24"/>
          <w:szCs w:val="24"/>
        </w:rPr>
        <w:t>взаимоотношений партнеров по общению</w:t>
      </w:r>
      <w:r w:rsidRPr="00736C38">
        <w:rPr>
          <w:rFonts w:ascii="Times New Roman" w:hAnsi="Times New Roman" w:cs="Times New Roman"/>
          <w:sz w:val="24"/>
          <w:szCs w:val="24"/>
        </w:rPr>
        <w:t xml:space="preserve"> в паре математически будет выглядеть следующим образом. Предположим, что партнер «Х» </w:t>
      </w:r>
      <w:r w:rsidRPr="00736C38">
        <w:rPr>
          <w:rFonts w:ascii="Times New Roman" w:hAnsi="Times New Roman" w:cs="Times New Roman"/>
          <w:sz w:val="24"/>
          <w:szCs w:val="24"/>
        </w:rPr>
        <w:lastRenderedPageBreak/>
        <w:t xml:space="preserve">выбрал в карточке частоты общения значение «2Л»,   что соответствует на </w:t>
      </w:r>
      <w:r w:rsidRPr="00736C38">
        <w:rPr>
          <w:rFonts w:ascii="Times New Roman" w:hAnsi="Times New Roman" w:cs="Times New Roman"/>
          <w:i/>
          <w:sz w:val="24"/>
          <w:szCs w:val="24"/>
        </w:rPr>
        <w:t>его</w:t>
      </w:r>
      <w:r w:rsidRPr="00736C38">
        <w:rPr>
          <w:rFonts w:ascii="Times New Roman" w:hAnsi="Times New Roman" w:cs="Times New Roman"/>
          <w:sz w:val="24"/>
          <w:szCs w:val="24"/>
        </w:rPr>
        <w:t xml:space="preserve"> математической шкале значению «+2», а партнер «</w:t>
      </w:r>
      <w:proofErr w:type="gramStart"/>
      <w:r w:rsidRPr="00736C3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36C3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736C3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6C38">
        <w:rPr>
          <w:rFonts w:ascii="Times New Roman" w:hAnsi="Times New Roman" w:cs="Times New Roman"/>
          <w:sz w:val="24"/>
          <w:szCs w:val="24"/>
        </w:rPr>
        <w:t xml:space="preserve"> оценки своей характеристики общения с партнером «Х» выбрал значение «1Л», что соответствует на </w:t>
      </w:r>
      <w:r w:rsidRPr="00736C38">
        <w:rPr>
          <w:rFonts w:ascii="Times New Roman" w:hAnsi="Times New Roman" w:cs="Times New Roman"/>
          <w:i/>
          <w:sz w:val="24"/>
          <w:szCs w:val="24"/>
        </w:rPr>
        <w:t>его</w:t>
      </w:r>
      <w:r w:rsidRPr="00736C38">
        <w:rPr>
          <w:rFonts w:ascii="Times New Roman" w:hAnsi="Times New Roman" w:cs="Times New Roman"/>
          <w:sz w:val="24"/>
          <w:szCs w:val="24"/>
        </w:rPr>
        <w:t xml:space="preserve"> математической шкале значению «+1». При нанесении  результатов измерения на числовые оси, связанные в единую систему </w:t>
      </w:r>
      <w:r w:rsidR="00F7039B">
        <w:rPr>
          <w:rFonts w:ascii="Times New Roman" w:hAnsi="Times New Roman" w:cs="Times New Roman"/>
          <w:sz w:val="24"/>
          <w:szCs w:val="24"/>
        </w:rPr>
        <w:t xml:space="preserve">координат, </w:t>
      </w:r>
      <w:r w:rsidRPr="00736C38">
        <w:rPr>
          <w:rFonts w:ascii="Times New Roman" w:hAnsi="Times New Roman" w:cs="Times New Roman"/>
          <w:sz w:val="24"/>
          <w:szCs w:val="24"/>
        </w:rPr>
        <w:t xml:space="preserve">и проведении через них перпендикулярных линий, </w:t>
      </w:r>
      <w:r w:rsidR="00F7039B">
        <w:rPr>
          <w:rFonts w:ascii="Times New Roman" w:hAnsi="Times New Roman" w:cs="Times New Roman"/>
          <w:sz w:val="24"/>
          <w:szCs w:val="24"/>
        </w:rPr>
        <w:t xml:space="preserve">образуется место  их пересечения в точке </w:t>
      </w:r>
      <w:r w:rsidRPr="00736C38">
        <w:rPr>
          <w:rFonts w:ascii="Times New Roman" w:hAnsi="Times New Roman" w:cs="Times New Roman"/>
          <w:sz w:val="24"/>
          <w:szCs w:val="24"/>
        </w:rPr>
        <w:t xml:space="preserve"> на </w:t>
      </w:r>
      <w:r w:rsidRPr="00736C38">
        <w:rPr>
          <w:rFonts w:ascii="Times New Roman" w:hAnsi="Times New Roman" w:cs="Times New Roman"/>
          <w:i/>
          <w:sz w:val="24"/>
          <w:szCs w:val="24"/>
        </w:rPr>
        <w:t xml:space="preserve">геометрической плоскости, </w:t>
      </w:r>
      <w:r w:rsidRPr="00736C38">
        <w:rPr>
          <w:rFonts w:ascii="Times New Roman" w:hAnsi="Times New Roman" w:cs="Times New Roman"/>
          <w:sz w:val="24"/>
          <w:szCs w:val="24"/>
        </w:rPr>
        <w:t xml:space="preserve"> координаты которой   соответствую</w:t>
      </w:r>
      <w:r w:rsidR="00F7039B">
        <w:rPr>
          <w:rFonts w:ascii="Times New Roman" w:hAnsi="Times New Roman" w:cs="Times New Roman"/>
          <w:sz w:val="24"/>
          <w:szCs w:val="24"/>
        </w:rPr>
        <w:t>т</w:t>
      </w:r>
      <w:r w:rsidRPr="00736C38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F7039B">
        <w:rPr>
          <w:rFonts w:ascii="Times New Roman" w:hAnsi="Times New Roman" w:cs="Times New Roman"/>
          <w:sz w:val="24"/>
          <w:szCs w:val="24"/>
        </w:rPr>
        <w:t xml:space="preserve">произведенного </w:t>
      </w:r>
      <w:r w:rsidRPr="00736C38">
        <w:rPr>
          <w:rFonts w:ascii="Times New Roman" w:hAnsi="Times New Roman" w:cs="Times New Roman"/>
          <w:sz w:val="24"/>
          <w:szCs w:val="24"/>
        </w:rPr>
        <w:t xml:space="preserve">измерения  (+2; +1). На рисунке 6 представлен способ графического представления  результата измерения партнерами качественных характеристик своего общения друг с другом с помощью декартовой системы координат </w:t>
      </w:r>
      <w:r w:rsidR="00F7039B">
        <w:rPr>
          <w:rFonts w:ascii="Times New Roman" w:hAnsi="Times New Roman" w:cs="Times New Roman"/>
          <w:sz w:val="24"/>
          <w:szCs w:val="24"/>
        </w:rPr>
        <w:t>и</w:t>
      </w:r>
      <w:r w:rsidRPr="00736C38">
        <w:rPr>
          <w:rFonts w:ascii="Times New Roman" w:hAnsi="Times New Roman" w:cs="Times New Roman"/>
          <w:sz w:val="24"/>
          <w:szCs w:val="24"/>
        </w:rPr>
        <w:t xml:space="preserve"> геометрической плоскости. </w:t>
      </w:r>
      <w:proofErr w:type="gramStart"/>
      <w:r w:rsidRPr="00736C38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736C3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736C38">
        <w:rPr>
          <w:rFonts w:ascii="Times New Roman" w:hAnsi="Times New Roman" w:cs="Times New Roman"/>
          <w:b/>
          <w:sz w:val="24"/>
          <w:szCs w:val="24"/>
          <w:u w:val="single"/>
        </w:rPr>
        <w:t>местом</w:t>
      </w:r>
      <w:r w:rsidR="00F7039B" w:rsidRPr="00F70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C38">
        <w:rPr>
          <w:rFonts w:ascii="Times New Roman" w:hAnsi="Times New Roman" w:cs="Times New Roman"/>
          <w:b/>
          <w:sz w:val="24"/>
          <w:szCs w:val="24"/>
        </w:rPr>
        <w:t xml:space="preserve">проекции </w:t>
      </w:r>
      <w:r w:rsidR="00F7039B">
        <w:rPr>
          <w:rFonts w:ascii="Times New Roman" w:hAnsi="Times New Roman" w:cs="Times New Roman"/>
          <w:b/>
          <w:sz w:val="24"/>
          <w:szCs w:val="24"/>
        </w:rPr>
        <w:t xml:space="preserve">нового, искомого нами в измерении объекта  - </w:t>
      </w:r>
      <w:proofErr w:type="spellStart"/>
      <w:r w:rsidR="00F7039B">
        <w:rPr>
          <w:rFonts w:ascii="Times New Roman" w:hAnsi="Times New Roman" w:cs="Times New Roman"/>
          <w:b/>
          <w:sz w:val="24"/>
          <w:szCs w:val="24"/>
        </w:rPr>
        <w:t>хронотопа</w:t>
      </w:r>
      <w:proofErr w:type="spellEnd"/>
      <w:r w:rsidR="00F7039B">
        <w:rPr>
          <w:rFonts w:ascii="Times New Roman" w:hAnsi="Times New Roman" w:cs="Times New Roman"/>
          <w:b/>
          <w:sz w:val="24"/>
          <w:szCs w:val="24"/>
        </w:rPr>
        <w:t xml:space="preserve"> социальной пары </w:t>
      </w:r>
      <w:r w:rsidRPr="007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39B">
        <w:rPr>
          <w:rFonts w:ascii="Times New Roman" w:hAnsi="Times New Roman" w:cs="Times New Roman"/>
          <w:b/>
          <w:sz w:val="24"/>
          <w:szCs w:val="24"/>
        </w:rPr>
        <w:t xml:space="preserve">людей - </w:t>
      </w:r>
      <w:r w:rsidRPr="00736C3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36C3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736C38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736C38">
        <w:rPr>
          <w:rFonts w:ascii="Times New Roman" w:hAnsi="Times New Roman" w:cs="Times New Roman"/>
          <w:b/>
          <w:sz w:val="24"/>
          <w:szCs w:val="24"/>
        </w:rPr>
        <w:t>.</w:t>
      </w:r>
    </w:p>
    <w:p w:rsidR="00631EBF" w:rsidRDefault="00631EBF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Рисунок 6. </w:t>
      </w:r>
    </w:p>
    <w:p w:rsidR="00736C38" w:rsidRPr="00736C38" w:rsidRDefault="00736C38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C38" w:rsidRPr="00736C38" w:rsidRDefault="00742607" w:rsidP="00631EBF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04.6pt;margin-top:1.7pt;width:263.7pt;height:268.8pt;z-index:251658240"/>
        </w:pict>
      </w:r>
      <w:r w:rsidRPr="00742607">
        <w:rPr>
          <w:rFonts w:ascii="Times New Roman" w:hAnsi="Times New Roman" w:cs="Times New Roman"/>
          <w:noProof/>
          <w:sz w:val="24"/>
          <w:szCs w:val="24"/>
        </w:rPr>
        <w:pict>
          <v:group id="_x0000_s1162" style="position:absolute;left:0;text-align:left;margin-left:87.45pt;margin-top:-16.35pt;width:333pt;height:297.05pt;z-index:251659264" coordorigin="2678,1314" coordsize="7020,6121">
            <v:group id="_x0000_s1163" style="position:absolute;left:2678;top:1314;width:7020;height:6121" coordorigin="2678,1674" coordsize="7020,6121">
              <v:group id="_x0000_s1164" style="position:absolute;left:2678;top:1674;width:6120;height:6121" coordorigin="2421,3474" coordsize="6120,6121">
                <v:line id="_x0000_s1165" style="position:absolute" from="2786,6570" to="8342,6570" strokeweight="1.5pt"/>
                <v:group id="_x0000_s1166" style="position:absolute;left:2421;top:3474;width:6120;height:6121" coordorigin="2421,3474" coordsize="6120,6121">
                  <v:line id="_x0000_s1167" style="position:absolute" from="8345,6361" to="8345,6793" strokeweight="1.5pt"/>
                  <v:line id="_x0000_s1168" style="position:absolute" from="7426,6361" to="7426,6793" strokeweight="1.5pt"/>
                  <v:line id="_x0000_s1169" style="position:absolute" from="6500,6354" to="6500,6786" strokeweight="1.5pt"/>
                  <v:line id="_x0000_s1170" style="position:absolute" from="4647,6361" to="4647,6793" strokeweight="1.5pt"/>
                  <v:line id="_x0000_s1171" style="position:absolute" from="3721,6361" to="3721,6793" strokeweight="1.5pt"/>
                  <v:line id="_x0000_s1172" style="position:absolute" from="2795,6361" to="2795,6793" strokeweight="1.5pt"/>
                  <v:group id="_x0000_s1173" style="position:absolute;left:2421;top:3474;width:6120;height:6121" coordorigin="3038,3114" coordsize="6120,6121">
                    <v:rect id="_x0000_s1174" style="position:absolute;left:3038;top:6465;width:556;height:648" stroked="f">
                      <v:textbox style="mso-next-textbox:#_x0000_s1174">
                        <w:txbxContent>
                          <w:p w:rsidR="00604347" w:rsidRPr="007815B6" w:rsidRDefault="00604347" w:rsidP="00736C38">
                            <w:pPr>
                              <w:rPr>
                                <w:b/>
                              </w:rPr>
                            </w:pPr>
                            <w:r w:rsidRPr="007815B6">
                              <w:rPr>
                                <w:b/>
                              </w:rPr>
                              <w:t>-3</w:t>
                            </w:r>
                          </w:p>
                        </w:txbxContent>
                      </v:textbox>
                    </v:rect>
                    <v:rect id="_x0000_s1175" style="position:absolute;left:3964;top:6465;width:556;height:648" stroked="f">
                      <v:textbox style="mso-next-textbox:#_x0000_s1175">
                        <w:txbxContent>
                          <w:p w:rsidR="00604347" w:rsidRPr="007815B6" w:rsidRDefault="00604347" w:rsidP="00736C38">
                            <w:pPr>
                              <w:rPr>
                                <w:b/>
                              </w:rPr>
                            </w:pPr>
                            <w:r w:rsidRPr="007815B6">
                              <w:rPr>
                                <w:b/>
                              </w:rPr>
                              <w:t>-2</w:t>
                            </w:r>
                          </w:p>
                        </w:txbxContent>
                      </v:textbox>
                    </v:rect>
                    <v:rect id="_x0000_s1176" style="position:absolute;left:4890;top:6465;width:556;height:648" stroked="f">
                      <v:textbox style="mso-next-textbox:#_x0000_s1176">
                        <w:txbxContent>
                          <w:p w:rsidR="00604347" w:rsidRPr="007815B6" w:rsidRDefault="00604347" w:rsidP="00736C38">
                            <w:pPr>
                              <w:rPr>
                                <w:b/>
                              </w:rPr>
                            </w:pPr>
                            <w:r w:rsidRPr="007815B6">
                              <w:rPr>
                                <w:b/>
                              </w:rPr>
                              <w:t>-1</w:t>
                            </w:r>
                          </w:p>
                        </w:txbxContent>
                      </v:textbox>
                    </v:rect>
                    <v:rect id="_x0000_s1177" style="position:absolute;left:5816;top:6465;width:556;height:648" stroked="f">
                      <v:textbox style="mso-next-textbox:#_x0000_s1177">
                        <w:txbxContent>
                          <w:p w:rsidR="00604347" w:rsidRPr="007815B6" w:rsidRDefault="00604347" w:rsidP="00736C38">
                            <w:pPr>
                              <w:rPr>
                                <w:b/>
                              </w:rPr>
                            </w:pPr>
                            <w:r w:rsidRPr="007815B6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_x0000_s1178" style="position:absolute;left:6565;top:6465;width:741;height:648" stroked="f">
                      <v:textbox style="mso-next-textbox:#_x0000_s1178">
                        <w:txbxContent>
                          <w:p w:rsidR="00604347" w:rsidRPr="007815B6" w:rsidRDefault="00604347" w:rsidP="00736C38">
                            <w:pPr>
                              <w:rPr>
                                <w:b/>
                              </w:rPr>
                            </w:pPr>
                            <w:r w:rsidRPr="007815B6">
                              <w:rPr>
                                <w:b/>
                              </w:rPr>
                              <w:t>+1</w:t>
                            </w:r>
                          </w:p>
                        </w:txbxContent>
                      </v:textbox>
                    </v:rect>
                    <v:rect id="_x0000_s1179" style="position:absolute;left:7491;top:6465;width:741;height:648" stroked="f">
                      <v:textbox style="mso-next-textbox:#_x0000_s1179">
                        <w:txbxContent>
                          <w:p w:rsidR="00604347" w:rsidRPr="007815B6" w:rsidRDefault="00604347" w:rsidP="00736C38">
                            <w:pPr>
                              <w:rPr>
                                <w:b/>
                              </w:rPr>
                            </w:pPr>
                            <w:r w:rsidRPr="007815B6">
                              <w:rPr>
                                <w:b/>
                              </w:rPr>
                              <w:t>+2</w:t>
                            </w:r>
                          </w:p>
                        </w:txbxContent>
                      </v:textbox>
                    </v:rect>
                    <v:rect id="_x0000_s1180" style="position:absolute;left:8417;top:6465;width:741;height:648" stroked="f">
                      <v:textbox style="mso-next-textbox:#_x0000_s1180">
                        <w:txbxContent>
                          <w:p w:rsidR="00604347" w:rsidRPr="007815B6" w:rsidRDefault="00604347" w:rsidP="00736C38">
                            <w:pPr>
                              <w:rPr>
                                <w:b/>
                              </w:rPr>
                            </w:pPr>
                            <w:r w:rsidRPr="007815B6">
                              <w:rPr>
                                <w:b/>
                              </w:rPr>
                              <w:t>+3</w:t>
                            </w:r>
                          </w:p>
                        </w:txbxContent>
                      </v:textbox>
                    </v:rect>
                    <v:group id="_x0000_s1181" style="position:absolute;left:5918;top:3114;width:1106;height:6121" coordorigin="5918,3114" coordsize="1106,6121">
                      <v:line id="_x0000_s1182" style="position:absolute;rotation:270" from="6141,3270" to="6141,3702" strokeweight="1.5pt"/>
                      <v:group id="_x0000_s1183" style="position:absolute;left:5918;top:3114;width:1106;height:6121" coordorigin="5895,3114" coordsize="1106,6121">
                        <v:line id="_x0000_s1184" style="position:absolute;rotation:270" from="6111,4170" to="6111,4602" strokeweight="1.5pt"/>
                        <v:line id="_x0000_s1185" style="position:absolute;rotation:270" from="6111,7938" to="6111,8370" strokeweight="1.5pt"/>
                        <v:group id="_x0000_s1186" style="position:absolute;left:5918;top:3114;width:1083;height:6121" coordorigin="8618,2924" coordsize="1083,6121">
                          <v:line id="_x0000_s1187" style="position:absolute;rotation:270" from="8834,4878" to="8834,5310" strokeweight="1.5pt"/>
                          <v:group id="_x0000_s1188" style="position:absolute;left:8625;top:2924;width:1076;height:6121" coordorigin="8625,2924" coordsize="1076,6121">
                            <v:rect id="_x0000_s1189" style="position:absolute;left:9099;top:8443;width:556;height:648;rotation:270" stroked="f">
                              <v:textbox style="mso-next-textbox:#_x0000_s1189">
                                <w:txbxContent>
                                  <w:p w:rsidR="00604347" w:rsidRPr="007815B6" w:rsidRDefault="00604347" w:rsidP="00736C38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7815B6">
                                      <w:rPr>
                                        <w:b/>
                                      </w:rPr>
                                      <w:t>-3</w:t>
                                    </w:r>
                                  </w:p>
                                </w:txbxContent>
                              </v:textbox>
                            </v:rect>
                            <v:rect id="_x0000_s1190" style="position:absolute;left:9099;top:7517;width:556;height:648;rotation:270" stroked="f">
                              <v:textbox style="mso-next-textbox:#_x0000_s1190">
                                <w:txbxContent>
                                  <w:p w:rsidR="00604347" w:rsidRPr="007815B6" w:rsidRDefault="00604347" w:rsidP="00736C38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7815B6">
                                      <w:rPr>
                                        <w:b/>
                                      </w:rPr>
                                      <w:t>-2</w:t>
                                    </w:r>
                                  </w:p>
                                </w:txbxContent>
                              </v:textbox>
                            </v:rect>
                            <v:rect id="_x0000_s1191" style="position:absolute;left:9099;top:6591;width:556;height:648;rotation:270" stroked="f">
                              <v:textbox style="mso-next-textbox:#_x0000_s1191">
                                <w:txbxContent>
                                  <w:p w:rsidR="00604347" w:rsidRPr="007815B6" w:rsidRDefault="00604347" w:rsidP="00736C38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7815B6">
                                      <w:rPr>
                                        <w:b/>
                                      </w:rPr>
                                      <w:t>-1</w:t>
                                    </w:r>
                                  </w:p>
                                </w:txbxContent>
                              </v:textbox>
                            </v:rect>
                            <v:rect id="_x0000_s1192" style="position:absolute;left:9006;top:4823;width:741;height:648;rotation:270" stroked="f">
                              <v:textbox style="mso-next-textbox:#_x0000_s1192">
                                <w:txbxContent>
                                  <w:p w:rsidR="00604347" w:rsidRPr="007815B6" w:rsidRDefault="00604347" w:rsidP="00736C38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7815B6">
                                      <w:rPr>
                                        <w:b/>
                                      </w:rPr>
                                      <w:t>+1</w:t>
                                    </w:r>
                                  </w:p>
                                </w:txbxContent>
                              </v:textbox>
                            </v:rect>
                            <v:rect id="_x0000_s1193" style="position:absolute;left:9006;top:3897;width:741;height:648;rotation:270" stroked="f">
                              <v:textbox style="mso-next-textbox:#_x0000_s1193">
                                <w:txbxContent>
                                  <w:p w:rsidR="00604347" w:rsidRPr="007815B6" w:rsidRDefault="00604347" w:rsidP="00736C38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7815B6">
                                      <w:rPr>
                                        <w:b/>
                                      </w:rPr>
                                      <w:t>+2</w:t>
                                    </w:r>
                                  </w:p>
                                </w:txbxContent>
                              </v:textbox>
                            </v:rect>
                            <v:rect id="_x0000_s1194" style="position:absolute;left:9006;top:2971;width:741;height:648;rotation:270" stroked="f">
                              <v:textbox style="mso-next-textbox:#_x0000_s1194">
                                <w:txbxContent>
                                  <w:p w:rsidR="00604347" w:rsidRPr="007815B6" w:rsidRDefault="00604347" w:rsidP="00736C38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7815B6">
                                      <w:rPr>
                                        <w:b/>
                                      </w:rPr>
                                      <w:t>+3</w:t>
                                    </w:r>
                                  </w:p>
                                </w:txbxContent>
                              </v:textbox>
                            </v:rect>
                            <v:line id="_x0000_s1195" style="position:absolute;rotation:270" from="6020,6072" to="11576,6072" strokeweight="1.5pt"/>
                            <v:line id="_x0000_s1196" style="position:absolute;rotation:270" from="8841,6777" to="8841,7209" strokeweight="1.5pt"/>
                            <v:line id="_x0000_s1197" style="position:absolute;rotation:270" from="8841,8629" to="8841,9061" strokeweight="1.5pt"/>
                          </v:group>
                        </v:group>
                      </v:group>
                    </v:group>
                  </v:group>
                </v:group>
              </v:group>
              <v:line id="_x0000_s1198" style="position:absolute" from="6278,3834" to="7718,3834">
                <v:stroke dashstyle="dash"/>
              </v:line>
              <v:line id="_x0000_s1199" style="position:absolute;flip:y" from="7718,3840" to="7718,4734">
                <v:stroke dashstyle="dash"/>
              </v:line>
              <v:group id="_x0000_s1200" style="position:absolute;left:7538;top:4554;width:360;height:360" coordorigin="6638,4554" coordsize="360,360">
                <v:line id="_x0000_s1201" style="position:absolute" from="6638,4554" to="6998,4914"/>
                <v:line id="_x0000_s1202" style="position:absolute;flip:y" from="6638,4554" to="6998,4914"/>
              </v:group>
              <v:group id="_x0000_s1203" style="position:absolute;left:5558;top:3654;width:360;height:360" coordorigin="6638,4554" coordsize="360,360">
                <v:line id="_x0000_s1204" style="position:absolute" from="6638,4554" to="6998,4914"/>
                <v:line id="_x0000_s1205" style="position:absolute;flip:y" from="6638,4554" to="6998,4914"/>
              </v:group>
              <v:shape id="_x0000_s1206" type="#_x0000_t202" style="position:absolute;left:8258;top:3114;width:1440;height:720">
                <v:textbox style="mso-next-textbox:#_x0000_s1206">
                  <w:txbxContent>
                    <w:p w:rsidR="00604347" w:rsidRPr="00302E8B" w:rsidRDefault="00604347" w:rsidP="00736C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02E8B">
                        <w:rPr>
                          <w:b/>
                          <w:sz w:val="32"/>
                          <w:szCs w:val="32"/>
                        </w:rPr>
                        <w:t>(.)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Х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;У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  <v:line id="_x0000_s1207" style="position:absolute;flip:x" from="7718,3474" to="8258,3834">
                <v:stroke endarrow="block"/>
              </v:line>
            </v:group>
            <v:group id="_x0000_s1208" style="position:absolute;left:7538;top:3294;width:360;height:360" coordorigin="6638,4554" coordsize="360,360">
              <v:line id="_x0000_s1209" style="position:absolute" from="6638,4554" to="6998,4914"/>
              <v:line id="_x0000_s1210" style="position:absolute;flip:y" from="6638,4554" to="6998,4914"/>
            </v:group>
          </v:group>
        </w:pict>
      </w:r>
    </w:p>
    <w:p w:rsidR="00736C38" w:rsidRPr="00736C38" w:rsidRDefault="00736C38" w:rsidP="00631EBF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6C38" w:rsidRPr="00736C38" w:rsidRDefault="00736C38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39B" w:rsidRDefault="00F7039B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39B" w:rsidRDefault="00F7039B" w:rsidP="00631E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6C38" w:rsidRDefault="00736C38" w:rsidP="00631EBF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36C38">
        <w:rPr>
          <w:rFonts w:ascii="Times New Roman" w:hAnsi="Times New Roman" w:cs="Times New Roman"/>
          <w:sz w:val="24"/>
          <w:szCs w:val="24"/>
        </w:rPr>
        <w:t>Точка  «Х</w:t>
      </w:r>
      <w:proofErr w:type="gramStart"/>
      <w:r w:rsidRPr="00736C38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736C38">
        <w:rPr>
          <w:rFonts w:ascii="Times New Roman" w:hAnsi="Times New Roman" w:cs="Times New Roman"/>
          <w:sz w:val="24"/>
          <w:szCs w:val="24"/>
        </w:rPr>
        <w:t xml:space="preserve">» - математическое представление результата измерения качества общения партнеров в паре </w:t>
      </w:r>
      <w:r w:rsidRPr="00736C38">
        <w:rPr>
          <w:rFonts w:ascii="Times New Roman" w:hAnsi="Times New Roman" w:cs="Times New Roman"/>
          <w:b/>
          <w:sz w:val="24"/>
          <w:szCs w:val="24"/>
        </w:rPr>
        <w:t>при посредничестве стороннего наблюдателя</w:t>
      </w:r>
      <w:r w:rsidRPr="00736C38">
        <w:rPr>
          <w:rFonts w:ascii="Times New Roman" w:hAnsi="Times New Roman" w:cs="Times New Roman"/>
          <w:sz w:val="24"/>
          <w:szCs w:val="24"/>
        </w:rPr>
        <w:t xml:space="preserve">, выраженное первоначально с помощью значений </w:t>
      </w:r>
      <w:r w:rsidRPr="00736C38">
        <w:rPr>
          <w:rFonts w:ascii="Times New Roman" w:hAnsi="Times New Roman" w:cs="Times New Roman"/>
          <w:b/>
          <w:sz w:val="24"/>
          <w:szCs w:val="24"/>
        </w:rPr>
        <w:t>семантической   шкалы</w:t>
      </w:r>
      <w:r w:rsidRPr="00736C38">
        <w:rPr>
          <w:rFonts w:ascii="Times New Roman" w:hAnsi="Times New Roman" w:cs="Times New Roman"/>
          <w:sz w:val="24"/>
          <w:szCs w:val="24"/>
        </w:rPr>
        <w:t xml:space="preserve"> (2Л; 1Л) преобразованное с помощью значений </w:t>
      </w:r>
      <w:r w:rsidRPr="00736C38">
        <w:rPr>
          <w:rFonts w:ascii="Times New Roman" w:hAnsi="Times New Roman" w:cs="Times New Roman"/>
          <w:b/>
          <w:sz w:val="24"/>
          <w:szCs w:val="24"/>
        </w:rPr>
        <w:t>математической шкалы</w:t>
      </w:r>
      <w:r w:rsidRPr="00736C38">
        <w:rPr>
          <w:rFonts w:ascii="Times New Roman" w:hAnsi="Times New Roman" w:cs="Times New Roman"/>
          <w:sz w:val="24"/>
          <w:szCs w:val="24"/>
        </w:rPr>
        <w:t xml:space="preserve">  и </w:t>
      </w:r>
      <w:r w:rsidRPr="00736C38">
        <w:rPr>
          <w:rFonts w:ascii="Times New Roman" w:hAnsi="Times New Roman" w:cs="Times New Roman"/>
          <w:b/>
          <w:sz w:val="24"/>
          <w:szCs w:val="24"/>
        </w:rPr>
        <w:t xml:space="preserve">геометрической плоскости </w:t>
      </w:r>
      <w:r w:rsidRPr="00736C38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736C38">
        <w:rPr>
          <w:rFonts w:ascii="Times New Roman" w:hAnsi="Times New Roman" w:cs="Times New Roman"/>
          <w:sz w:val="24"/>
          <w:szCs w:val="24"/>
        </w:rPr>
        <w:t xml:space="preserve"> в систему двух связных значений (+2;+1) посредством использования математической модели предельно простейшей социальной системы, </w:t>
      </w:r>
      <w:r w:rsidRPr="00736C38">
        <w:rPr>
          <w:rFonts w:ascii="Times New Roman" w:hAnsi="Times New Roman" w:cs="Times New Roman"/>
          <w:b/>
          <w:sz w:val="24"/>
          <w:szCs w:val="24"/>
        </w:rPr>
        <w:t>состоящей из двух партнеров и стороннего наблюдателя.</w:t>
      </w:r>
    </w:p>
    <w:p w:rsidR="00C54B30" w:rsidRDefault="00C54B30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proofErr w:type="gramStart"/>
      <w:r w:rsidRPr="00567070">
        <w:rPr>
          <w:rFonts w:ascii="Times New Roman" w:hAnsi="Times New Roman" w:cs="Times New Roman"/>
          <w:sz w:val="24"/>
          <w:szCs w:val="24"/>
        </w:rPr>
        <w:lastRenderedPageBreak/>
        <w:t xml:space="preserve">Реализованное нами последовательно логическое, семантическое, лингвистическое и математическое моделирование  состояния </w:t>
      </w:r>
      <w:proofErr w:type="spellStart"/>
      <w:r w:rsidRPr="00567070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Pr="00567070">
        <w:rPr>
          <w:rFonts w:ascii="Times New Roman" w:hAnsi="Times New Roman" w:cs="Times New Roman"/>
          <w:sz w:val="24"/>
          <w:szCs w:val="24"/>
        </w:rPr>
        <w:t xml:space="preserve"> пары общающихся людей было использовано в дальнейшем для разработки программно</w:t>
      </w:r>
      <w:r w:rsidR="00EC55C1">
        <w:rPr>
          <w:rFonts w:ascii="Times New Roman" w:hAnsi="Times New Roman" w:cs="Times New Roman"/>
          <w:sz w:val="24"/>
          <w:szCs w:val="24"/>
        </w:rPr>
        <w:t>-</w:t>
      </w:r>
      <w:r w:rsidRPr="00567070">
        <w:rPr>
          <w:rFonts w:ascii="Times New Roman" w:hAnsi="Times New Roman" w:cs="Times New Roman"/>
          <w:sz w:val="24"/>
          <w:szCs w:val="24"/>
        </w:rPr>
        <w:t xml:space="preserve">методического комплекса </w:t>
      </w:r>
      <w:r w:rsidR="00AB28DA">
        <w:rPr>
          <w:rFonts w:ascii="Times New Roman" w:hAnsi="Times New Roman" w:cs="Times New Roman"/>
          <w:sz w:val="24"/>
          <w:szCs w:val="24"/>
        </w:rPr>
        <w:t xml:space="preserve">(ПМК) </w:t>
      </w:r>
      <w:r w:rsidRPr="00567070">
        <w:rPr>
          <w:rFonts w:ascii="Times New Roman" w:hAnsi="Times New Roman" w:cs="Times New Roman"/>
          <w:sz w:val="24"/>
          <w:szCs w:val="24"/>
        </w:rPr>
        <w:t>«Социомониторинг сервис», позволяющего в режиме мониторинга проводить систематические измерения состояния социального пространства людей на персональном, групповом и массовом уровнях.</w:t>
      </w:r>
      <w:proofErr w:type="gramEnd"/>
      <w:r w:rsidRPr="00567070">
        <w:rPr>
          <w:rFonts w:ascii="Times New Roman" w:hAnsi="Times New Roman" w:cs="Times New Roman"/>
          <w:sz w:val="24"/>
          <w:szCs w:val="24"/>
        </w:rPr>
        <w:t xml:space="preserve"> Данная разработка с 1995 года осуществлялась при поддержке президентской программы «Дети России». Практическ</w:t>
      </w:r>
      <w:r w:rsidR="00567070" w:rsidRPr="00567070">
        <w:rPr>
          <w:rFonts w:ascii="Times New Roman" w:hAnsi="Times New Roman" w:cs="Times New Roman"/>
          <w:sz w:val="24"/>
          <w:szCs w:val="24"/>
        </w:rPr>
        <w:t xml:space="preserve">ая </w:t>
      </w:r>
      <w:r w:rsidRPr="00567070">
        <w:rPr>
          <w:rFonts w:ascii="Times New Roman" w:hAnsi="Times New Roman" w:cs="Times New Roman"/>
          <w:sz w:val="24"/>
          <w:szCs w:val="24"/>
        </w:rPr>
        <w:t xml:space="preserve"> и научная </w:t>
      </w:r>
      <w:r w:rsidR="00567070" w:rsidRPr="00567070">
        <w:rPr>
          <w:rFonts w:ascii="Times New Roman" w:hAnsi="Times New Roman" w:cs="Times New Roman"/>
          <w:sz w:val="24"/>
          <w:szCs w:val="24"/>
        </w:rPr>
        <w:t>значимость данной разработки высоко оценивалась участниками региональных</w:t>
      </w:r>
      <w:r w:rsidR="00567070" w:rsidRPr="00567070">
        <w:rPr>
          <w:rStyle w:val="a6"/>
          <w:rFonts w:ascii="Times New Roman" w:hAnsi="Times New Roman" w:cs="Times New Roman"/>
          <w:sz w:val="24"/>
          <w:szCs w:val="24"/>
        </w:rPr>
        <w:footnoteReference w:id="28"/>
      </w:r>
      <w:r w:rsidR="00567070" w:rsidRPr="00567070">
        <w:rPr>
          <w:rFonts w:ascii="Times New Roman" w:hAnsi="Times New Roman" w:cs="Times New Roman"/>
          <w:sz w:val="24"/>
          <w:szCs w:val="24"/>
        </w:rPr>
        <w:t xml:space="preserve"> и международных конференций</w:t>
      </w:r>
      <w:r w:rsidR="00567070" w:rsidRPr="00567070">
        <w:rPr>
          <w:rStyle w:val="a6"/>
          <w:rFonts w:ascii="Times New Roman" w:hAnsi="Times New Roman" w:cs="Times New Roman"/>
          <w:sz w:val="24"/>
          <w:szCs w:val="24"/>
        </w:rPr>
        <w:footnoteReference w:id="29"/>
      </w:r>
      <w:r w:rsidR="00567070" w:rsidRPr="00567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67B" w:rsidRDefault="00AB28DA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D7267B">
        <w:rPr>
          <w:rFonts w:ascii="Times New Roman" w:hAnsi="Times New Roman" w:cs="Times New Roman"/>
          <w:sz w:val="24"/>
          <w:szCs w:val="24"/>
        </w:rPr>
        <w:t xml:space="preserve"> помощью ПМК «</w:t>
      </w:r>
      <w:proofErr w:type="spellStart"/>
      <w:r w:rsidR="00D7267B">
        <w:rPr>
          <w:rFonts w:ascii="Times New Roman" w:hAnsi="Times New Roman" w:cs="Times New Roman"/>
          <w:sz w:val="24"/>
          <w:szCs w:val="24"/>
        </w:rPr>
        <w:t>Социомонитоинг</w:t>
      </w:r>
      <w:proofErr w:type="spellEnd"/>
      <w:r w:rsidR="00D7267B">
        <w:rPr>
          <w:rFonts w:ascii="Times New Roman" w:hAnsi="Times New Roman" w:cs="Times New Roman"/>
          <w:sz w:val="24"/>
          <w:szCs w:val="24"/>
        </w:rPr>
        <w:t xml:space="preserve"> Сервис» удалось исследовать </w:t>
      </w:r>
      <w:r w:rsidR="00D7267B" w:rsidRPr="00D7267B">
        <w:rPr>
          <w:rFonts w:ascii="Times New Roman" w:hAnsi="Times New Roman" w:cs="Times New Roman"/>
          <w:b/>
          <w:sz w:val="24"/>
          <w:szCs w:val="24"/>
        </w:rPr>
        <w:t xml:space="preserve">особенности состояния </w:t>
      </w:r>
      <w:r w:rsidR="00D7267B">
        <w:rPr>
          <w:rFonts w:ascii="Times New Roman" w:hAnsi="Times New Roman" w:cs="Times New Roman"/>
          <w:b/>
          <w:sz w:val="24"/>
          <w:szCs w:val="24"/>
        </w:rPr>
        <w:t xml:space="preserve">и структуры </w:t>
      </w:r>
      <w:r w:rsidR="00D7267B" w:rsidRPr="00D7267B">
        <w:rPr>
          <w:rFonts w:ascii="Times New Roman" w:hAnsi="Times New Roman" w:cs="Times New Roman"/>
          <w:b/>
          <w:sz w:val="24"/>
          <w:szCs w:val="24"/>
        </w:rPr>
        <w:t>социального  пространства</w:t>
      </w:r>
      <w:r w:rsidR="00D7267B">
        <w:rPr>
          <w:rFonts w:ascii="Times New Roman" w:hAnsi="Times New Roman" w:cs="Times New Roman"/>
          <w:sz w:val="24"/>
          <w:szCs w:val="24"/>
        </w:rPr>
        <w:t xml:space="preserve"> на индивидуальном, групповом и массовом уровнях в большом числе образовательных учреждений в разных городах России: в  школах, детских садах, гимназиях,  техникумах, училищах и ВУЗах.</w:t>
      </w:r>
      <w:proofErr w:type="gramEnd"/>
      <w:r w:rsidR="00D7267B">
        <w:rPr>
          <w:rFonts w:ascii="Times New Roman" w:hAnsi="Times New Roman" w:cs="Times New Roman"/>
          <w:sz w:val="24"/>
          <w:szCs w:val="24"/>
        </w:rPr>
        <w:t xml:space="preserve"> </w:t>
      </w:r>
      <w:r w:rsidR="00D37621">
        <w:rPr>
          <w:rFonts w:ascii="Times New Roman" w:hAnsi="Times New Roman" w:cs="Times New Roman"/>
          <w:sz w:val="24"/>
          <w:szCs w:val="24"/>
        </w:rPr>
        <w:t xml:space="preserve">Практическое значение  </w:t>
      </w:r>
      <w:r w:rsidR="00D7267B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D37621">
        <w:rPr>
          <w:rFonts w:ascii="Times New Roman" w:hAnsi="Times New Roman" w:cs="Times New Roman"/>
          <w:sz w:val="24"/>
          <w:szCs w:val="24"/>
        </w:rPr>
        <w:t>ов</w:t>
      </w:r>
      <w:r w:rsidR="00D7267B">
        <w:rPr>
          <w:rFonts w:ascii="Times New Roman" w:hAnsi="Times New Roman" w:cs="Times New Roman"/>
          <w:sz w:val="24"/>
          <w:szCs w:val="24"/>
        </w:rPr>
        <w:t xml:space="preserve"> этих исследований </w:t>
      </w:r>
      <w:proofErr w:type="gramStart"/>
      <w:r w:rsidR="00D7267B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="00D7267B">
        <w:rPr>
          <w:rFonts w:ascii="Times New Roman" w:hAnsi="Times New Roman" w:cs="Times New Roman"/>
          <w:sz w:val="24"/>
          <w:szCs w:val="24"/>
        </w:rPr>
        <w:t xml:space="preserve"> в журнале «Управление школой» №2 </w:t>
      </w:r>
      <w:r w:rsidR="00D37621">
        <w:rPr>
          <w:rFonts w:ascii="Times New Roman" w:hAnsi="Times New Roman" w:cs="Times New Roman"/>
          <w:sz w:val="24"/>
          <w:szCs w:val="24"/>
        </w:rPr>
        <w:t xml:space="preserve">(582) </w:t>
      </w:r>
      <w:r w:rsidR="00D7267B">
        <w:rPr>
          <w:rFonts w:ascii="Times New Roman" w:hAnsi="Times New Roman" w:cs="Times New Roman"/>
          <w:sz w:val="24"/>
          <w:szCs w:val="24"/>
        </w:rPr>
        <w:t>за 2015 год</w:t>
      </w:r>
      <w:r>
        <w:rPr>
          <w:rFonts w:ascii="Times New Roman" w:hAnsi="Times New Roman" w:cs="Times New Roman"/>
          <w:sz w:val="24"/>
          <w:szCs w:val="24"/>
        </w:rPr>
        <w:t xml:space="preserve"> (стр. 17 – 22)</w:t>
      </w:r>
      <w:r w:rsidR="00D726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F0F" w:rsidRDefault="00045A3A" w:rsidP="00375F0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методе </w:t>
      </w:r>
      <w:r w:rsidR="00AB28DA">
        <w:rPr>
          <w:rFonts w:ascii="Times New Roman" w:hAnsi="Times New Roman" w:cs="Times New Roman"/>
          <w:sz w:val="24"/>
          <w:szCs w:val="24"/>
        </w:rPr>
        <w:t xml:space="preserve">«Социомониторинг Сервис» </w:t>
      </w:r>
      <w:r>
        <w:rPr>
          <w:rFonts w:ascii="Times New Roman" w:hAnsi="Times New Roman" w:cs="Times New Roman"/>
          <w:sz w:val="24"/>
          <w:szCs w:val="24"/>
        </w:rPr>
        <w:t xml:space="preserve">Лицо </w:t>
      </w:r>
      <w:r w:rsidR="00375F0F">
        <w:rPr>
          <w:rFonts w:ascii="Times New Roman" w:hAnsi="Times New Roman" w:cs="Times New Roman"/>
          <w:sz w:val="24"/>
          <w:szCs w:val="24"/>
        </w:rPr>
        <w:t xml:space="preserve">конкретного человека </w:t>
      </w:r>
      <w:r>
        <w:rPr>
          <w:rFonts w:ascii="Times New Roman" w:hAnsi="Times New Roman" w:cs="Times New Roman"/>
          <w:sz w:val="24"/>
          <w:szCs w:val="24"/>
        </w:rPr>
        <w:t>выступает  агентом</w:t>
      </w:r>
      <w:r w:rsidR="00AB28DA">
        <w:rPr>
          <w:rFonts w:ascii="Times New Roman" w:hAnsi="Times New Roman" w:cs="Times New Roman"/>
          <w:sz w:val="24"/>
          <w:szCs w:val="24"/>
        </w:rPr>
        <w:t xml:space="preserve"> анализа собственной </w:t>
      </w:r>
      <w:proofErr w:type="spellStart"/>
      <w:r w:rsidR="00AB28DA">
        <w:rPr>
          <w:rFonts w:ascii="Times New Roman" w:hAnsi="Times New Roman" w:cs="Times New Roman"/>
          <w:sz w:val="24"/>
          <w:szCs w:val="24"/>
        </w:rPr>
        <w:t>биосоциальной</w:t>
      </w:r>
      <w:proofErr w:type="spellEnd"/>
      <w:r w:rsidR="00AB28DA">
        <w:rPr>
          <w:rFonts w:ascii="Times New Roman" w:hAnsi="Times New Roman" w:cs="Times New Roman"/>
          <w:sz w:val="24"/>
          <w:szCs w:val="24"/>
        </w:rPr>
        <w:t xml:space="preserve"> реальности</w:t>
      </w:r>
      <w:r w:rsidR="00375F0F">
        <w:rPr>
          <w:rFonts w:ascii="Times New Roman" w:hAnsi="Times New Roman" w:cs="Times New Roman"/>
          <w:sz w:val="24"/>
          <w:szCs w:val="24"/>
        </w:rPr>
        <w:t xml:space="preserve">. </w:t>
      </w:r>
      <w:r w:rsidR="00AB28DA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375F0F">
        <w:rPr>
          <w:rFonts w:ascii="Times New Roman" w:hAnsi="Times New Roman" w:cs="Times New Roman"/>
          <w:sz w:val="24"/>
          <w:szCs w:val="24"/>
        </w:rPr>
        <w:t>позволяет исследовать состояние, размерность и структуру персонального социального пространства каждого человека</w:t>
      </w:r>
      <w:r w:rsidR="00AB28DA">
        <w:rPr>
          <w:rFonts w:ascii="Times New Roman" w:hAnsi="Times New Roman" w:cs="Times New Roman"/>
          <w:sz w:val="24"/>
          <w:szCs w:val="24"/>
        </w:rPr>
        <w:t xml:space="preserve"> и его актуальный психофизиологический и энергетический потенциал</w:t>
      </w:r>
      <w:r w:rsidR="00375F0F">
        <w:rPr>
          <w:rFonts w:ascii="Times New Roman" w:hAnsi="Times New Roman" w:cs="Times New Roman"/>
          <w:sz w:val="24"/>
          <w:szCs w:val="24"/>
        </w:rPr>
        <w:t xml:space="preserve"> в любом возрасте, а также в ракурсе его формирования, становления и развития на основе постоянного мониторинга, начиная с момента  рождения человека и до конца его жизни. </w:t>
      </w:r>
    </w:p>
    <w:p w:rsidR="00045A3A" w:rsidRPr="00E15324" w:rsidRDefault="00045A3A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324">
        <w:rPr>
          <w:rFonts w:ascii="Times New Roman" w:hAnsi="Times New Roman" w:cs="Times New Roman"/>
          <w:sz w:val="24"/>
          <w:szCs w:val="24"/>
        </w:rPr>
        <w:t>Некотороые</w:t>
      </w:r>
      <w:proofErr w:type="spellEnd"/>
      <w:r w:rsidR="00E15324">
        <w:rPr>
          <w:rFonts w:ascii="Times New Roman" w:hAnsi="Times New Roman" w:cs="Times New Roman"/>
          <w:sz w:val="24"/>
          <w:szCs w:val="24"/>
        </w:rPr>
        <w:t xml:space="preserve"> м</w:t>
      </w:r>
      <w:r w:rsidR="00375F0F">
        <w:rPr>
          <w:rFonts w:ascii="Times New Roman" w:hAnsi="Times New Roman" w:cs="Times New Roman"/>
          <w:sz w:val="24"/>
          <w:szCs w:val="24"/>
        </w:rPr>
        <w:t xml:space="preserve">атериалы о методе «Социомониторинг Сервис» представлены на сайте </w:t>
      </w:r>
      <w:hyperlink r:id="rId14" w:history="1">
        <w:r w:rsidR="00E15324" w:rsidRPr="00E54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15324" w:rsidRPr="00E54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15324" w:rsidRPr="00E54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sociomonitoring</w:t>
        </w:r>
        <w:proofErr w:type="spellEnd"/>
        <w:r w:rsidR="00E15324" w:rsidRPr="00E54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15324" w:rsidRPr="00E54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15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324" w:rsidRPr="00E15324" w:rsidRDefault="00E15324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A67A43" w:rsidRDefault="00045A3A" w:rsidP="00631EBF">
      <w:pPr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A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7A43" w:rsidSect="00631E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99" w:rsidRDefault="006F4E99" w:rsidP="008E09CC">
      <w:r>
        <w:separator/>
      </w:r>
    </w:p>
  </w:endnote>
  <w:endnote w:type="continuationSeparator" w:id="0">
    <w:p w:rsidR="006F4E99" w:rsidRDefault="006F4E99" w:rsidP="008E0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99" w:rsidRDefault="006F4E99" w:rsidP="008E09CC">
      <w:r>
        <w:separator/>
      </w:r>
    </w:p>
  </w:footnote>
  <w:footnote w:type="continuationSeparator" w:id="0">
    <w:p w:rsidR="006F4E99" w:rsidRDefault="006F4E99" w:rsidP="008E09CC">
      <w:r>
        <w:continuationSeparator/>
      </w:r>
    </w:p>
  </w:footnote>
  <w:footnote w:id="1">
    <w:p w:rsidR="00604347" w:rsidRDefault="00604347">
      <w:pPr>
        <w:pStyle w:val="a4"/>
      </w:pPr>
      <w:r>
        <w:rPr>
          <w:rStyle w:val="a6"/>
        </w:rPr>
        <w:footnoteRef/>
      </w:r>
      <w:r>
        <w:t xml:space="preserve"> Ухтомский А.А. Доминанта души: Из гуманитарного наследия. Рыбинск, 2000. С. 378</w:t>
      </w:r>
    </w:p>
  </w:footnote>
  <w:footnote w:id="2">
    <w:p w:rsidR="00604347" w:rsidRPr="00C6227D" w:rsidRDefault="00604347" w:rsidP="00C6227D">
      <w:pPr>
        <w:rPr>
          <w:sz w:val="20"/>
          <w:szCs w:val="20"/>
        </w:rPr>
      </w:pPr>
      <w:r w:rsidRPr="00C6227D">
        <w:rPr>
          <w:rStyle w:val="a6"/>
          <w:sz w:val="20"/>
          <w:szCs w:val="20"/>
        </w:rPr>
        <w:footnoteRef/>
      </w:r>
      <w:r w:rsidRPr="00C6227D">
        <w:rPr>
          <w:sz w:val="20"/>
          <w:szCs w:val="20"/>
        </w:rPr>
        <w:t xml:space="preserve"> </w:t>
      </w:r>
      <w:r w:rsidR="00C6227D" w:rsidRPr="00C6227D">
        <w:rPr>
          <w:sz w:val="20"/>
          <w:szCs w:val="20"/>
        </w:rPr>
        <w:t>Ухтомский А.А. Доминанта. СПб</w:t>
      </w:r>
      <w:proofErr w:type="gramStart"/>
      <w:r w:rsidR="00C6227D" w:rsidRPr="00C6227D">
        <w:rPr>
          <w:sz w:val="20"/>
          <w:szCs w:val="20"/>
        </w:rPr>
        <w:t xml:space="preserve">.: </w:t>
      </w:r>
      <w:proofErr w:type="gramEnd"/>
      <w:r w:rsidR="00C6227D" w:rsidRPr="00C6227D">
        <w:rPr>
          <w:sz w:val="20"/>
          <w:szCs w:val="20"/>
        </w:rPr>
        <w:t xml:space="preserve">Питер, 2002. – 448 с., стр. </w:t>
      </w:r>
      <w:r w:rsidRPr="00C6227D">
        <w:rPr>
          <w:sz w:val="20"/>
          <w:szCs w:val="20"/>
        </w:rPr>
        <w:t xml:space="preserve">67-71 </w:t>
      </w:r>
    </w:p>
  </w:footnote>
  <w:footnote w:id="3">
    <w:p w:rsidR="002B2CEF" w:rsidRDefault="00604347">
      <w:pPr>
        <w:pStyle w:val="a4"/>
      </w:pPr>
      <w:r>
        <w:rPr>
          <w:rStyle w:val="a6"/>
        </w:rPr>
        <w:footnoteRef/>
      </w:r>
      <w:r w:rsidR="002B2CEF">
        <w:t xml:space="preserve"> </w:t>
      </w:r>
      <w:r>
        <w:t xml:space="preserve"> </w:t>
      </w:r>
      <w:hyperlink r:id="rId1" w:history="1">
        <w:r w:rsidR="002B2CEF" w:rsidRPr="00FE4F6B">
          <w:rPr>
            <w:rStyle w:val="a7"/>
          </w:rPr>
          <w:t>https://ru.wikipedia.org/wiki/Глобалистика</w:t>
        </w:r>
      </w:hyperlink>
    </w:p>
  </w:footnote>
  <w:footnote w:id="4">
    <w:p w:rsidR="00604347" w:rsidRDefault="00604347">
      <w:pPr>
        <w:pStyle w:val="a4"/>
      </w:pPr>
      <w:r>
        <w:rPr>
          <w:rStyle w:val="a6"/>
        </w:rPr>
        <w:footnoteRef/>
      </w:r>
      <w:r>
        <w:t xml:space="preserve"> Для сравнения вспомним, что в классической физике, объектом исследования являются закономерности взаимодействия   физических тел, которые принято обозначать точками, т.к. их размерами  можно пренебречь.</w:t>
      </w:r>
    </w:p>
  </w:footnote>
  <w:footnote w:id="5">
    <w:p w:rsidR="00604347" w:rsidRDefault="00604347">
      <w:pPr>
        <w:pStyle w:val="a4"/>
      </w:pPr>
      <w:r>
        <w:rPr>
          <w:rStyle w:val="a6"/>
        </w:rPr>
        <w:footnoteRef/>
      </w:r>
      <w:r>
        <w:t xml:space="preserve"> Ухтомский А.А. Интуиция совести: Письма. Записные книжки. Заметки на полях. СПб</w:t>
      </w:r>
      <w:proofErr w:type="gramStart"/>
      <w:r>
        <w:t xml:space="preserve">., </w:t>
      </w:r>
      <w:proofErr w:type="gramEnd"/>
      <w:r>
        <w:t>1996. С. 266</w:t>
      </w:r>
    </w:p>
  </w:footnote>
  <w:footnote w:id="6">
    <w:p w:rsidR="00604347" w:rsidRDefault="00604347">
      <w:pPr>
        <w:pStyle w:val="a4"/>
      </w:pPr>
      <w:r>
        <w:rPr>
          <w:rStyle w:val="a6"/>
        </w:rPr>
        <w:footnoteRef/>
      </w:r>
      <w:r>
        <w:t xml:space="preserve"> Соколова Л.В. А.А.Ухтомский и комплексная наука о человеке.- СПб.: Изд-во </w:t>
      </w:r>
      <w:proofErr w:type="spellStart"/>
      <w:r>
        <w:t>С.-Петерб</w:t>
      </w:r>
      <w:proofErr w:type="spellEnd"/>
      <w:r>
        <w:t xml:space="preserve">. ун-та, 2010. 316 с., </w:t>
      </w:r>
      <w:proofErr w:type="gramStart"/>
      <w:r>
        <w:t>-с</w:t>
      </w:r>
      <w:proofErr w:type="gramEnd"/>
      <w:r>
        <w:t>тр. 114.</w:t>
      </w:r>
    </w:p>
  </w:footnote>
  <w:footnote w:id="7">
    <w:p w:rsidR="00604347" w:rsidRDefault="00604347">
      <w:pPr>
        <w:pStyle w:val="a4"/>
      </w:pPr>
      <w:r>
        <w:rPr>
          <w:rStyle w:val="a6"/>
        </w:rPr>
        <w:footnoteRef/>
      </w:r>
      <w:r>
        <w:t xml:space="preserve"> См. </w:t>
      </w:r>
      <w:r w:rsidR="00C6227D">
        <w:t xml:space="preserve">Бехтерев В.М. </w:t>
      </w:r>
      <w:r w:rsidR="00595F72">
        <w:t>Психика и жизнь. Изд-во «</w:t>
      </w:r>
      <w:proofErr w:type="spellStart"/>
      <w:r w:rsidR="00595F72">
        <w:t>Алетейя</w:t>
      </w:r>
      <w:proofErr w:type="spellEnd"/>
      <w:r w:rsidR="00595F72">
        <w:t>»</w:t>
      </w:r>
      <w:proofErr w:type="gramStart"/>
      <w:r w:rsidR="00595F72">
        <w:t>:С</w:t>
      </w:r>
      <w:proofErr w:type="gramEnd"/>
      <w:r w:rsidR="00595F72">
        <w:t xml:space="preserve">Пб., 1999. – С.256 </w:t>
      </w:r>
    </w:p>
  </w:footnote>
  <w:footnote w:id="8">
    <w:p w:rsidR="00604347" w:rsidRDefault="00604347">
      <w:pPr>
        <w:pStyle w:val="a4"/>
      </w:pPr>
      <w:r>
        <w:rPr>
          <w:rStyle w:val="a6"/>
        </w:rPr>
        <w:footnoteRef/>
      </w:r>
      <w:r>
        <w:t xml:space="preserve"> См. выше 6, стр. 209</w:t>
      </w:r>
    </w:p>
  </w:footnote>
  <w:footnote w:id="9">
    <w:p w:rsidR="00604347" w:rsidRDefault="00604347">
      <w:pPr>
        <w:pStyle w:val="a4"/>
      </w:pPr>
      <w:r>
        <w:rPr>
          <w:rStyle w:val="a6"/>
        </w:rPr>
        <w:footnoteRef/>
      </w:r>
      <w:r>
        <w:t xml:space="preserve"> См. выше 6, стр. 199.</w:t>
      </w:r>
    </w:p>
  </w:footnote>
  <w:footnote w:id="10">
    <w:p w:rsidR="00604347" w:rsidRDefault="00604347">
      <w:pPr>
        <w:pStyle w:val="a4"/>
      </w:pPr>
      <w:r>
        <w:rPr>
          <w:rStyle w:val="a6"/>
        </w:rPr>
        <w:footnoteRef/>
      </w:r>
      <w:r>
        <w:t xml:space="preserve"> Ухтомский А.А. Интуиция совести: Письма. Записные книжки. Заметки на полях. СПб</w:t>
      </w:r>
      <w:proofErr w:type="gramStart"/>
      <w:r>
        <w:t xml:space="preserve">., </w:t>
      </w:r>
      <w:proofErr w:type="gramEnd"/>
      <w:r>
        <w:t>1996. С. 280.</w:t>
      </w:r>
    </w:p>
  </w:footnote>
  <w:footnote w:id="11">
    <w:p w:rsidR="00604347" w:rsidRDefault="00604347">
      <w:pPr>
        <w:pStyle w:val="a4"/>
      </w:pPr>
      <w:r>
        <w:rPr>
          <w:rStyle w:val="a6"/>
        </w:rPr>
        <w:footnoteRef/>
      </w:r>
      <w:r>
        <w:t xml:space="preserve"> См. выше 6, стр. 113</w:t>
      </w:r>
    </w:p>
  </w:footnote>
  <w:footnote w:id="12">
    <w:p w:rsidR="00BB1FCA" w:rsidRPr="00C6227D" w:rsidRDefault="00604347" w:rsidP="00BB1FCA">
      <w:pPr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="00BB1FCA" w:rsidRPr="00C6227D">
        <w:rPr>
          <w:sz w:val="20"/>
          <w:szCs w:val="20"/>
        </w:rPr>
        <w:t>Ухтомский А.А. Доминанта. СПб</w:t>
      </w:r>
      <w:proofErr w:type="gramStart"/>
      <w:r w:rsidR="00BB1FCA" w:rsidRPr="00C6227D">
        <w:rPr>
          <w:sz w:val="20"/>
          <w:szCs w:val="20"/>
        </w:rPr>
        <w:t xml:space="preserve">.: </w:t>
      </w:r>
      <w:proofErr w:type="gramEnd"/>
      <w:r w:rsidR="00BB1FCA" w:rsidRPr="00C6227D">
        <w:rPr>
          <w:sz w:val="20"/>
          <w:szCs w:val="20"/>
        </w:rPr>
        <w:t xml:space="preserve">Питер, 2002. – 448 с., стр. </w:t>
      </w:r>
      <w:r w:rsidR="00BB1FCA">
        <w:rPr>
          <w:sz w:val="20"/>
          <w:szCs w:val="20"/>
        </w:rPr>
        <w:t>347</w:t>
      </w:r>
      <w:r w:rsidR="00BB1FCA" w:rsidRPr="00C6227D">
        <w:rPr>
          <w:sz w:val="20"/>
          <w:szCs w:val="20"/>
        </w:rPr>
        <w:t xml:space="preserve"> </w:t>
      </w:r>
    </w:p>
    <w:p w:rsidR="00604347" w:rsidRDefault="00604347">
      <w:pPr>
        <w:pStyle w:val="a4"/>
      </w:pPr>
    </w:p>
  </w:footnote>
  <w:footnote w:id="13">
    <w:p w:rsidR="00604347" w:rsidRDefault="00604347">
      <w:pPr>
        <w:pStyle w:val="a4"/>
      </w:pPr>
      <w:r>
        <w:rPr>
          <w:rStyle w:val="a6"/>
        </w:rPr>
        <w:footnoteRef/>
      </w:r>
      <w:r>
        <w:t xml:space="preserve"> См.6 стр. 198</w:t>
      </w:r>
    </w:p>
  </w:footnote>
  <w:footnote w:id="14">
    <w:p w:rsidR="00604347" w:rsidRDefault="00604347">
      <w:pPr>
        <w:pStyle w:val="a4"/>
      </w:pPr>
      <w:r>
        <w:rPr>
          <w:rStyle w:val="a6"/>
        </w:rPr>
        <w:footnoteRef/>
      </w:r>
      <w:r>
        <w:t xml:space="preserve"> Согласно историческим данным в отечественной науке социология утвердилась только лишь в 60-х годах </w:t>
      </w:r>
      <w:r>
        <w:rPr>
          <w:lang w:val="en-US"/>
        </w:rPr>
        <w:t>XX</w:t>
      </w:r>
      <w:r>
        <w:t xml:space="preserve"> столетия и наиболее ярким ее представителем по праву считается ученый с мировым именем П.А. Сорокин. См. его краткую биографию </w:t>
      </w:r>
      <w:hyperlink r:id="rId2" w:history="1">
        <w:r w:rsidRPr="00A30FCE">
          <w:rPr>
            <w:rStyle w:val="a7"/>
          </w:rPr>
          <w:t>https://ru.wikipedia.org/wiki/Сорокин._Питирим_Александрович</w:t>
        </w:r>
      </w:hyperlink>
    </w:p>
  </w:footnote>
  <w:footnote w:id="15">
    <w:p w:rsidR="00604347" w:rsidRDefault="00604347">
      <w:pPr>
        <w:pStyle w:val="a4"/>
      </w:pPr>
      <w:r>
        <w:rPr>
          <w:rStyle w:val="a6"/>
        </w:rPr>
        <w:footnoteRef/>
      </w:r>
      <w:r>
        <w:t xml:space="preserve"> См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 w:rsidRPr="00432561">
        <w:rPr>
          <w:bCs/>
          <w:iCs/>
          <w:color w:val="000000"/>
        </w:rPr>
        <w:t>Лефевр</w:t>
      </w:r>
      <w:proofErr w:type="spellEnd"/>
      <w:r w:rsidRPr="00432561">
        <w:rPr>
          <w:bCs/>
          <w:iCs/>
          <w:color w:val="000000"/>
        </w:rPr>
        <w:t xml:space="preserve"> В.А.</w:t>
      </w:r>
      <w:r w:rsidRPr="00432561">
        <w:rPr>
          <w:rStyle w:val="apple-converted-space"/>
          <w:iCs/>
          <w:color w:val="000000"/>
        </w:rPr>
        <w:t> </w:t>
      </w:r>
      <w:r w:rsidRPr="00432561">
        <w:rPr>
          <w:bCs/>
          <w:iCs/>
          <w:color w:val="000000"/>
        </w:rPr>
        <w:t>Конфликтующие структуры</w:t>
      </w:r>
      <w:r w:rsidRPr="00432561">
        <w:rPr>
          <w:color w:val="000000"/>
        </w:rPr>
        <w:t>.</w:t>
      </w:r>
      <w:r w:rsidRPr="00432561">
        <w:rPr>
          <w:rStyle w:val="apple-converted-space"/>
          <w:color w:val="000000"/>
        </w:rPr>
        <w:t> </w:t>
      </w:r>
      <w:r w:rsidRPr="00432561">
        <w:rPr>
          <w:color w:val="000000"/>
          <w:sz w:val="22"/>
          <w:szCs w:val="22"/>
        </w:rPr>
        <w:t>Издание второе, переработанное и дополненное. — М.: Изд-во «Советское радио», 1973.</w:t>
      </w:r>
      <w:r>
        <w:rPr>
          <w:color w:val="000000"/>
          <w:sz w:val="22"/>
          <w:szCs w:val="22"/>
        </w:rPr>
        <w:t xml:space="preserve">; </w:t>
      </w:r>
      <w:hyperlink r:id="rId3" w:history="1">
        <w:r w:rsidRPr="00A30FCE">
          <w:rPr>
            <w:rStyle w:val="a7"/>
            <w:sz w:val="22"/>
            <w:szCs w:val="22"/>
          </w:rPr>
          <w:t>http://314159.ru/lefebvre/lefebvre1.htm</w:t>
        </w:r>
      </w:hyperlink>
    </w:p>
  </w:footnote>
  <w:footnote w:id="16">
    <w:p w:rsidR="00604347" w:rsidRPr="00415661" w:rsidRDefault="00604347">
      <w:pPr>
        <w:pStyle w:val="a4"/>
      </w:pPr>
      <w:r>
        <w:rPr>
          <w:rStyle w:val="a6"/>
        </w:rPr>
        <w:footnoteRef/>
      </w:r>
      <w:r>
        <w:t xml:space="preserve"> Сорокин П.А. Человек. Цивилизация. Общество </w:t>
      </w:r>
      <w:r w:rsidRPr="00415661">
        <w:t>/</w:t>
      </w:r>
      <w:r>
        <w:t xml:space="preserve"> </w:t>
      </w:r>
      <w:proofErr w:type="gramStart"/>
      <w:r>
        <w:t>Общ</w:t>
      </w:r>
      <w:proofErr w:type="gramEnd"/>
      <w:r>
        <w:t xml:space="preserve">. Ред., </w:t>
      </w:r>
      <w:proofErr w:type="spellStart"/>
      <w:proofErr w:type="gramStart"/>
      <w:r>
        <w:t>сост</w:t>
      </w:r>
      <w:proofErr w:type="spellEnd"/>
      <w:proofErr w:type="gramEnd"/>
      <w:r>
        <w:t xml:space="preserve"> и </w:t>
      </w:r>
      <w:proofErr w:type="spellStart"/>
      <w:r>
        <w:t>предисл</w:t>
      </w:r>
      <w:proofErr w:type="spellEnd"/>
      <w:r>
        <w:t xml:space="preserve">. </w:t>
      </w:r>
      <w:proofErr w:type="spellStart"/>
      <w:r>
        <w:t>А.Ю.Согомонов</w:t>
      </w:r>
      <w:proofErr w:type="spellEnd"/>
      <w:r>
        <w:t>: Пер. с англ.-М.: Политиздат, 1992.- 543с., стр. 299-300.</w:t>
      </w:r>
    </w:p>
  </w:footnote>
  <w:footnote w:id="17">
    <w:p w:rsidR="00604347" w:rsidRDefault="00604347">
      <w:pPr>
        <w:pStyle w:val="a4"/>
      </w:pPr>
      <w:r>
        <w:rPr>
          <w:rStyle w:val="a6"/>
        </w:rPr>
        <w:footnoteRef/>
      </w:r>
      <w:r>
        <w:t xml:space="preserve"> См. 6 стр. 124</w:t>
      </w:r>
    </w:p>
  </w:footnote>
  <w:footnote w:id="18">
    <w:p w:rsidR="00604347" w:rsidRDefault="00604347">
      <w:pPr>
        <w:pStyle w:val="a4"/>
      </w:pPr>
      <w:r>
        <w:rPr>
          <w:rStyle w:val="a6"/>
        </w:rPr>
        <w:footnoteRef/>
      </w:r>
      <w:r>
        <w:t xml:space="preserve"> См. 6 стр. 184</w:t>
      </w:r>
    </w:p>
  </w:footnote>
  <w:footnote w:id="19">
    <w:p w:rsidR="00604347" w:rsidRDefault="00604347">
      <w:pPr>
        <w:pStyle w:val="a4"/>
      </w:pPr>
      <w:r>
        <w:rPr>
          <w:rStyle w:val="a6"/>
        </w:rPr>
        <w:footnoteRef/>
      </w:r>
      <w:r>
        <w:t xml:space="preserve"> См. 6 стр. 189</w:t>
      </w:r>
    </w:p>
  </w:footnote>
  <w:footnote w:id="20">
    <w:p w:rsidR="00604347" w:rsidRDefault="00604347">
      <w:pPr>
        <w:pStyle w:val="a4"/>
      </w:pPr>
      <w:r>
        <w:rPr>
          <w:rStyle w:val="a6"/>
        </w:rPr>
        <w:footnoteRef/>
      </w:r>
      <w:r>
        <w:t xml:space="preserve"> См. 6, </w:t>
      </w:r>
      <w:proofErr w:type="spellStart"/>
      <w:proofErr w:type="gramStart"/>
      <w:r>
        <w:t>стр</w:t>
      </w:r>
      <w:proofErr w:type="spellEnd"/>
      <w:proofErr w:type="gramEnd"/>
      <w:r>
        <w:t xml:space="preserve"> 190.</w:t>
      </w:r>
    </w:p>
  </w:footnote>
  <w:footnote w:id="21">
    <w:p w:rsidR="00604347" w:rsidRDefault="00604347">
      <w:pPr>
        <w:pStyle w:val="a4"/>
      </w:pPr>
      <w:r>
        <w:rPr>
          <w:rStyle w:val="a6"/>
        </w:rPr>
        <w:footnoteRef/>
      </w:r>
      <w:r>
        <w:t xml:space="preserve"> Ухтомский А.А. Заслуженный собеседник: Этика. Религия. Наука. Рыбинск, 1997. С. 238.  </w:t>
      </w:r>
    </w:p>
  </w:footnote>
  <w:footnote w:id="22">
    <w:p w:rsidR="00604347" w:rsidRDefault="00604347" w:rsidP="00736C38">
      <w:pPr>
        <w:pStyle w:val="a4"/>
      </w:pPr>
      <w:r>
        <w:rPr>
          <w:rStyle w:val="a6"/>
        </w:rPr>
        <w:footnoteRef/>
      </w:r>
      <w:r>
        <w:t xml:space="preserve"> Для более полного понимания понятия «</w:t>
      </w:r>
      <w:proofErr w:type="spellStart"/>
      <w:r>
        <w:t>хронотоп</w:t>
      </w:r>
      <w:proofErr w:type="spellEnd"/>
      <w:r>
        <w:t xml:space="preserve">» см. </w:t>
      </w:r>
      <w:r w:rsidR="00867D11">
        <w:t xml:space="preserve">статью А.А.Ухтомского «О </w:t>
      </w:r>
      <w:proofErr w:type="spellStart"/>
      <w:r w:rsidR="00867D11">
        <w:t>хронотопе</w:t>
      </w:r>
      <w:proofErr w:type="spellEnd"/>
      <w:r w:rsidR="00867D11">
        <w:t xml:space="preserve">», </w:t>
      </w:r>
      <w:r w:rsidR="00631EBF">
        <w:t xml:space="preserve">источник в </w:t>
      </w:r>
      <w:r w:rsidR="00867D11">
        <w:t>ссылк</w:t>
      </w:r>
      <w:r w:rsidR="00631EBF">
        <w:t>е</w:t>
      </w:r>
      <w:r w:rsidR="00867D11">
        <w:t xml:space="preserve">  13</w:t>
      </w:r>
      <w:r>
        <w:t xml:space="preserve"> </w:t>
      </w:r>
    </w:p>
  </w:footnote>
  <w:footnote w:id="23">
    <w:p w:rsidR="00604347" w:rsidRPr="00E94806" w:rsidRDefault="00604347" w:rsidP="00736C38">
      <w:pPr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BC12C6">
        <w:rPr>
          <w:i/>
          <w:sz w:val="20"/>
          <w:szCs w:val="20"/>
        </w:rPr>
        <w:t>Шкала́</w:t>
      </w:r>
      <w:r w:rsidRPr="00BC12C6">
        <w:rPr>
          <w:sz w:val="20"/>
          <w:szCs w:val="20"/>
        </w:rPr>
        <w:t xml:space="preserve"> (лат. </w:t>
      </w:r>
      <w:proofErr w:type="spellStart"/>
      <w:r w:rsidRPr="00BC12C6">
        <w:rPr>
          <w:sz w:val="20"/>
          <w:szCs w:val="20"/>
        </w:rPr>
        <w:t>scala</w:t>
      </w:r>
      <w:proofErr w:type="spellEnd"/>
      <w:r w:rsidRPr="00BC12C6">
        <w:rPr>
          <w:sz w:val="20"/>
          <w:szCs w:val="20"/>
        </w:rPr>
        <w:t xml:space="preserve"> лестница) — часть показывающего устройства средства измерений, представляющая собой упорядоченный ряд отметок вместе со связанной с ними нумерацией. Следует заметить, что термин «шкала» в метрологической практике имеет, по крайней мере, два различных значения. Во-первых, шкалой или точнее шкалой измерений (шкалой физической величины) называют принятый по соглашению порядок определения и обозначения всевозможных проявлений (значений) конкретного свойства (величины). Во-вторых, шкалой называют отсчетные устройства аналоговых средств измерений, это значение используется в данной статье. </w:t>
      </w:r>
      <w:r w:rsidRPr="00BC12C6">
        <w:rPr>
          <w:i/>
          <w:sz w:val="20"/>
          <w:szCs w:val="20"/>
        </w:rPr>
        <w:t>Средство измерений</w:t>
      </w:r>
      <w:r w:rsidRPr="00BC12C6">
        <w:rPr>
          <w:sz w:val="20"/>
          <w:szCs w:val="20"/>
        </w:rPr>
        <w:t xml:space="preserve"> — техническое средство, предназначенное для измерений, имеющее нормированные метрологические характеристики, воспроизводящее и (или) хранящее единицу физической величины, размер которой принимают неизменным (в пределах установленной погрешности) в течение известного интервала времени. Законом РФ «Об обеспечении единства измерений» средство измерений определено как техническое средство, предназначенное для измерений. Формальное решение об отнесении технического средства к средствам измерений принимает Федеральное агентство по техническому регулированию и метрологии.</w:t>
      </w:r>
      <w:r w:rsidRPr="00E94806">
        <w:t xml:space="preserve"> </w:t>
      </w:r>
      <w:r>
        <w:t>(</w:t>
      </w:r>
      <w:r w:rsidRPr="00E94806">
        <w:rPr>
          <w:sz w:val="20"/>
          <w:szCs w:val="20"/>
        </w:rPr>
        <w:t>http://ru.wikipedia.org/wik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>)</w:t>
      </w:r>
    </w:p>
    <w:p w:rsidR="00604347" w:rsidRPr="00BC12C6" w:rsidRDefault="00604347" w:rsidP="00736C38">
      <w:pPr>
        <w:rPr>
          <w:sz w:val="20"/>
          <w:szCs w:val="20"/>
        </w:rPr>
      </w:pPr>
    </w:p>
    <w:p w:rsidR="00604347" w:rsidRPr="00BC12C6" w:rsidRDefault="00604347" w:rsidP="00736C38">
      <w:pPr>
        <w:rPr>
          <w:sz w:val="20"/>
          <w:szCs w:val="20"/>
        </w:rPr>
      </w:pPr>
    </w:p>
    <w:p w:rsidR="00604347" w:rsidRPr="00BC12C6" w:rsidRDefault="00604347" w:rsidP="00736C38">
      <w:pPr>
        <w:rPr>
          <w:sz w:val="20"/>
          <w:szCs w:val="20"/>
        </w:rPr>
      </w:pPr>
    </w:p>
    <w:p w:rsidR="00604347" w:rsidRDefault="00604347" w:rsidP="00736C38">
      <w:pPr>
        <w:pStyle w:val="a4"/>
      </w:pPr>
    </w:p>
  </w:footnote>
  <w:footnote w:id="24">
    <w:p w:rsidR="00604347" w:rsidRPr="007202F0" w:rsidRDefault="00604347" w:rsidP="00736C38">
      <w:pPr>
        <w:pStyle w:val="a4"/>
      </w:pPr>
      <w:r>
        <w:rPr>
          <w:rStyle w:val="a6"/>
        </w:rPr>
        <w:footnoteRef/>
      </w:r>
      <w:r>
        <w:t xml:space="preserve"> </w:t>
      </w:r>
      <w:r w:rsidRPr="007202F0">
        <w:t xml:space="preserve">Осознание этого неоспоримого факта  позволило П.А.Сорокину ввести в определение понятия социального явления  сложно понимаемую последнюю его часть:  оно (социальное явление) </w:t>
      </w:r>
      <w:r w:rsidRPr="007202F0">
        <w:rPr>
          <w:i/>
        </w:rPr>
        <w:t xml:space="preserve">выступает  </w:t>
      </w:r>
      <w:r w:rsidRPr="007202F0">
        <w:rPr>
          <w:b/>
          <w:i/>
        </w:rPr>
        <w:t>по своему содержанию и продолжительности за его (сознание) пределы.</w:t>
      </w:r>
    </w:p>
  </w:footnote>
  <w:footnote w:id="25">
    <w:p w:rsidR="00604347" w:rsidRPr="006C0F4C" w:rsidRDefault="00604347" w:rsidP="00736C38">
      <w:pPr>
        <w:pStyle w:val="a4"/>
      </w:pPr>
      <w:r>
        <w:rPr>
          <w:rStyle w:val="a6"/>
        </w:rPr>
        <w:footnoteRef/>
      </w:r>
      <w:r>
        <w:t xml:space="preserve"> С</w:t>
      </w:r>
      <w:r w:rsidRPr="006C0F4C">
        <w:t>лучаи грубейших</w:t>
      </w:r>
      <w:r>
        <w:t xml:space="preserve"> </w:t>
      </w:r>
      <w:r w:rsidRPr="006C0F4C">
        <w:t>нарушений прав и свобод человека, приводящих к потере разума и</w:t>
      </w:r>
      <w:r>
        <w:t>ли смерти, также не прекращают онтологической автономности потерпевшего субъекта отношений.</w:t>
      </w:r>
    </w:p>
  </w:footnote>
  <w:footnote w:id="26">
    <w:p w:rsidR="00604347" w:rsidRDefault="00604347" w:rsidP="00736C38">
      <w:pPr>
        <w:pStyle w:val="a4"/>
      </w:pPr>
      <w:r>
        <w:rPr>
          <w:rStyle w:val="a6"/>
        </w:rPr>
        <w:footnoteRef/>
      </w:r>
      <w:r>
        <w:t xml:space="preserve"> См. выше определение социального явления П.А.Сорокина </w:t>
      </w:r>
    </w:p>
  </w:footnote>
  <w:footnote w:id="27">
    <w:p w:rsidR="00604347" w:rsidRDefault="00604347" w:rsidP="00736C38">
      <w:pPr>
        <w:pStyle w:val="a4"/>
      </w:pPr>
      <w:r>
        <w:rPr>
          <w:rStyle w:val="a6"/>
        </w:rPr>
        <w:footnoteRef/>
      </w:r>
      <w:r>
        <w:t xml:space="preserve"> В теории В.Н Мясищева «понятие </w:t>
      </w:r>
      <w:r w:rsidRPr="0057555E">
        <w:rPr>
          <w:i/>
        </w:rPr>
        <w:t>соотношение</w:t>
      </w:r>
      <w:r>
        <w:t xml:space="preserve"> имеет в виду такую связь, в которой не выступает различие роли двух объектов связи, понятие же отношения, строго говоря, возникает там, где есть субъект и объект отношения». </w:t>
      </w:r>
      <w:proofErr w:type="gramStart"/>
      <w:r w:rsidRPr="0057555E">
        <w:t xml:space="preserve">[ </w:t>
      </w:r>
      <w:proofErr w:type="gramEnd"/>
      <w:r>
        <w:rPr>
          <w:lang w:val="en-US"/>
        </w:rPr>
        <w:t>c</w:t>
      </w:r>
      <w:r>
        <w:t>.15</w:t>
      </w:r>
      <w:r w:rsidRPr="0057555E">
        <w:t>]</w:t>
      </w:r>
      <w:r>
        <w:t xml:space="preserve">   Таким образом, с философской точки зрения объектом социальной педагогики выступают  социальные явления в виде </w:t>
      </w:r>
      <w:r w:rsidRPr="00AD6532">
        <w:rPr>
          <w:i/>
        </w:rPr>
        <w:t>соотношений</w:t>
      </w:r>
      <w:r>
        <w:t xml:space="preserve">, а предметом ее педагогического анализа выступают системы персональных </w:t>
      </w:r>
      <w:proofErr w:type="spellStart"/>
      <w:r>
        <w:t>субъект-объектных</w:t>
      </w:r>
      <w:proofErr w:type="spellEnd"/>
      <w:r>
        <w:t xml:space="preserve"> отношений.   </w:t>
      </w:r>
    </w:p>
  </w:footnote>
  <w:footnote w:id="28">
    <w:p w:rsidR="00567070" w:rsidRDefault="00567070">
      <w:pPr>
        <w:pStyle w:val="a4"/>
      </w:pPr>
      <w:r>
        <w:rPr>
          <w:rStyle w:val="a6"/>
        </w:rPr>
        <w:footnoteRef/>
      </w:r>
      <w:r>
        <w:t xml:space="preserve"> </w:t>
      </w:r>
      <w:hyperlink r:id="rId4" w:history="1">
        <w:r>
          <w:rPr>
            <w:rStyle w:val="a7"/>
          </w:rPr>
          <w:t>http://www.iro.yar.ru/index.php?id=692</w:t>
        </w:r>
      </w:hyperlink>
    </w:p>
  </w:footnote>
  <w:footnote w:id="29">
    <w:p w:rsidR="00567070" w:rsidRDefault="00567070">
      <w:pPr>
        <w:pStyle w:val="a4"/>
      </w:pPr>
      <w:r>
        <w:rPr>
          <w:rStyle w:val="a6"/>
        </w:rPr>
        <w:footnoteRef/>
      </w:r>
      <w:hyperlink r:id="rId5" w:history="1">
        <w:r>
          <w:rPr>
            <w:rStyle w:val="a7"/>
          </w:rPr>
          <w:t>http://preemstvennost.ru/kalendar-sobytij/2-pryamaya-translyatsiya/278-kruglyj-stol-tekhnologiya-sotsiomonitoring-servis-informatsionnaya-osnova-upravleniya-protsessom-preemstvennosti-v-obrazovatelnykh-prostranstvakh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1E0"/>
    <w:multiLevelType w:val="hybridMultilevel"/>
    <w:tmpl w:val="6A8AA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42158B"/>
    <w:multiLevelType w:val="hybridMultilevel"/>
    <w:tmpl w:val="BCB2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A3896"/>
    <w:multiLevelType w:val="hybridMultilevel"/>
    <w:tmpl w:val="FE581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D87AE2"/>
    <w:multiLevelType w:val="hybridMultilevel"/>
    <w:tmpl w:val="E70411BE"/>
    <w:lvl w:ilvl="0" w:tplc="E72E796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C1D2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034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CB6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0ADA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E08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CD4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6D8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868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D08"/>
    <w:rsid w:val="0002563E"/>
    <w:rsid w:val="00045A3A"/>
    <w:rsid w:val="000570E0"/>
    <w:rsid w:val="000F4E67"/>
    <w:rsid w:val="00171309"/>
    <w:rsid w:val="00181836"/>
    <w:rsid w:val="001C6FCA"/>
    <w:rsid w:val="001D7D54"/>
    <w:rsid w:val="00214588"/>
    <w:rsid w:val="00221256"/>
    <w:rsid w:val="00230CEA"/>
    <w:rsid w:val="00257B88"/>
    <w:rsid w:val="002751A1"/>
    <w:rsid w:val="0029139D"/>
    <w:rsid w:val="002A6E12"/>
    <w:rsid w:val="002B2CEF"/>
    <w:rsid w:val="002C08FE"/>
    <w:rsid w:val="002D0FD5"/>
    <w:rsid w:val="002E4E9C"/>
    <w:rsid w:val="00311933"/>
    <w:rsid w:val="00373284"/>
    <w:rsid w:val="00375F0F"/>
    <w:rsid w:val="00392CDF"/>
    <w:rsid w:val="0039378B"/>
    <w:rsid w:val="003D4C2D"/>
    <w:rsid w:val="003F2888"/>
    <w:rsid w:val="003F36FA"/>
    <w:rsid w:val="00415661"/>
    <w:rsid w:val="004248DF"/>
    <w:rsid w:val="00432561"/>
    <w:rsid w:val="00447C74"/>
    <w:rsid w:val="0045247B"/>
    <w:rsid w:val="004643A8"/>
    <w:rsid w:val="00480330"/>
    <w:rsid w:val="00484C83"/>
    <w:rsid w:val="004A5BF9"/>
    <w:rsid w:val="004D1486"/>
    <w:rsid w:val="004D2390"/>
    <w:rsid w:val="00504890"/>
    <w:rsid w:val="00511CCC"/>
    <w:rsid w:val="00527B3B"/>
    <w:rsid w:val="00544096"/>
    <w:rsid w:val="00552ACA"/>
    <w:rsid w:val="00567070"/>
    <w:rsid w:val="00570A4F"/>
    <w:rsid w:val="00595F72"/>
    <w:rsid w:val="005F4520"/>
    <w:rsid w:val="00604347"/>
    <w:rsid w:val="00631EBF"/>
    <w:rsid w:val="00632430"/>
    <w:rsid w:val="006420CD"/>
    <w:rsid w:val="006564B8"/>
    <w:rsid w:val="006933C8"/>
    <w:rsid w:val="006A512B"/>
    <w:rsid w:val="006C32AE"/>
    <w:rsid w:val="006E283C"/>
    <w:rsid w:val="006F23F9"/>
    <w:rsid w:val="006F4E99"/>
    <w:rsid w:val="00717C45"/>
    <w:rsid w:val="007314C9"/>
    <w:rsid w:val="00736C38"/>
    <w:rsid w:val="00742607"/>
    <w:rsid w:val="0076247C"/>
    <w:rsid w:val="00772A81"/>
    <w:rsid w:val="0086633B"/>
    <w:rsid w:val="00867D11"/>
    <w:rsid w:val="008B4261"/>
    <w:rsid w:val="008E09CC"/>
    <w:rsid w:val="009039A6"/>
    <w:rsid w:val="00950F92"/>
    <w:rsid w:val="00995A2B"/>
    <w:rsid w:val="009A2102"/>
    <w:rsid w:val="009A6BCA"/>
    <w:rsid w:val="009A7A1F"/>
    <w:rsid w:val="009C2069"/>
    <w:rsid w:val="00A03D81"/>
    <w:rsid w:val="00A062B6"/>
    <w:rsid w:val="00A67A43"/>
    <w:rsid w:val="00A71171"/>
    <w:rsid w:val="00A90D08"/>
    <w:rsid w:val="00AA0155"/>
    <w:rsid w:val="00AA317A"/>
    <w:rsid w:val="00AB28DA"/>
    <w:rsid w:val="00AB2FF9"/>
    <w:rsid w:val="00AF676D"/>
    <w:rsid w:val="00B95731"/>
    <w:rsid w:val="00BA6E45"/>
    <w:rsid w:val="00BB1FCA"/>
    <w:rsid w:val="00BE2DC9"/>
    <w:rsid w:val="00C05C4E"/>
    <w:rsid w:val="00C17A70"/>
    <w:rsid w:val="00C54B30"/>
    <w:rsid w:val="00C6227D"/>
    <w:rsid w:val="00CD139D"/>
    <w:rsid w:val="00CD3AB8"/>
    <w:rsid w:val="00CE19C1"/>
    <w:rsid w:val="00CE4B4D"/>
    <w:rsid w:val="00D14C45"/>
    <w:rsid w:val="00D37621"/>
    <w:rsid w:val="00D441BD"/>
    <w:rsid w:val="00D7267B"/>
    <w:rsid w:val="00D81D69"/>
    <w:rsid w:val="00D9110A"/>
    <w:rsid w:val="00D9160E"/>
    <w:rsid w:val="00DB5C9E"/>
    <w:rsid w:val="00DE1F59"/>
    <w:rsid w:val="00E02513"/>
    <w:rsid w:val="00E15324"/>
    <w:rsid w:val="00E214B6"/>
    <w:rsid w:val="00E31FC7"/>
    <w:rsid w:val="00E40A4A"/>
    <w:rsid w:val="00E41EA8"/>
    <w:rsid w:val="00E62F03"/>
    <w:rsid w:val="00E82791"/>
    <w:rsid w:val="00EC189D"/>
    <w:rsid w:val="00EC55C1"/>
    <w:rsid w:val="00EE1212"/>
    <w:rsid w:val="00EF7F29"/>
    <w:rsid w:val="00F14C42"/>
    <w:rsid w:val="00F61E52"/>
    <w:rsid w:val="00F64E42"/>
    <w:rsid w:val="00F7039B"/>
    <w:rsid w:val="00F763EE"/>
    <w:rsid w:val="00F77048"/>
    <w:rsid w:val="00FA0F9B"/>
    <w:rsid w:val="00FA351A"/>
    <w:rsid w:val="00FB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4"/>
        <o:entry new="6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3F9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8E09C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E09CC"/>
    <w:rPr>
      <w:sz w:val="20"/>
      <w:szCs w:val="20"/>
    </w:rPr>
  </w:style>
  <w:style w:type="character" w:styleId="a6">
    <w:name w:val="footnote reference"/>
    <w:basedOn w:val="a0"/>
    <w:semiHidden/>
    <w:unhideWhenUsed/>
    <w:rsid w:val="008E09CC"/>
    <w:rPr>
      <w:vertAlign w:val="superscript"/>
    </w:rPr>
  </w:style>
  <w:style w:type="character" w:styleId="a7">
    <w:name w:val="Hyperlink"/>
    <w:basedOn w:val="a0"/>
    <w:uiPriority w:val="99"/>
    <w:unhideWhenUsed/>
    <w:rsid w:val="000F4E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2561"/>
  </w:style>
  <w:style w:type="paragraph" w:styleId="a8">
    <w:name w:val="Body Text"/>
    <w:basedOn w:val="a"/>
    <w:link w:val="a9"/>
    <w:semiHidden/>
    <w:rsid w:val="00736C38"/>
    <w:pPr>
      <w:widowControl w:val="0"/>
      <w:suppressAutoHyphens/>
      <w:spacing w:after="120"/>
      <w:jc w:val="left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36C38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6C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0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ociomonitoring.r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314159.ru/lefebvre/lefebvre1.htm" TargetMode="External"/><Relationship Id="rId2" Type="http://schemas.openxmlformats.org/officeDocument/2006/relationships/hyperlink" Target="https://ru.wikipedia.org/wiki/&#1057;&#1086;&#1088;&#1086;&#1082;&#1080;&#1085;._&#1055;&#1080;&#1090;&#1080;&#1088;&#1080;&#1084;_&#1040;&#1083;&#1077;&#1082;&#1089;&#1072;&#1085;&#1076;&#1088;&#1086;&#1074;&#1080;&#1095;" TargetMode="External"/><Relationship Id="rId1" Type="http://schemas.openxmlformats.org/officeDocument/2006/relationships/hyperlink" Target="https://ru.wikipedia.org/wiki/&#1043;&#1083;&#1086;&#1073;&#1072;&#1083;&#1080;&#1089;&#1090;&#1080;&#1082;&#1072;" TargetMode="External"/><Relationship Id="rId5" Type="http://schemas.openxmlformats.org/officeDocument/2006/relationships/hyperlink" Target="http://preemstvennost.ru/kalendar-sobytij/2-pryamaya-translyatsiya/278-kruglyj-stol-tekhnologiya-sotsiomonitoring-servis-informatsionnaya-osnova-upravleniya-protsessom-preemstvennosti-v-obrazovatelnykh-prostranstvakh" TargetMode="External"/><Relationship Id="rId4" Type="http://schemas.openxmlformats.org/officeDocument/2006/relationships/hyperlink" Target="http://www.iro.yar.ru/index.php?id=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1DCF7-7179-4B0A-810C-144C48E4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5086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2015-06-21T16:37:00Z</cp:lastPrinted>
  <dcterms:created xsi:type="dcterms:W3CDTF">2017-06-22T06:50:00Z</dcterms:created>
  <dcterms:modified xsi:type="dcterms:W3CDTF">2017-06-22T06:50:00Z</dcterms:modified>
</cp:coreProperties>
</file>